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4" w:rsidRDefault="009634E4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107397" w:rsidRPr="00B720FB" w:rsidRDefault="007C215D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  <w:r w:rsidRPr="00B720FB">
        <w:rPr>
          <w:rFonts w:cs="Times New Roman"/>
        </w:rPr>
        <w:t>Değerli Meslektaşım,</w:t>
      </w:r>
      <w:r w:rsidR="00CC590F" w:rsidRPr="00B720FB">
        <w:rPr>
          <w:rFonts w:cs="Times New Roman"/>
        </w:rPr>
        <w:t xml:space="preserve"> </w:t>
      </w:r>
    </w:p>
    <w:p w:rsidR="007C215D" w:rsidRPr="00B720FB" w:rsidRDefault="00D43110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Times New Roman"/>
        </w:rPr>
      </w:pPr>
      <w:r w:rsidRPr="00B720FB">
        <w:rPr>
          <w:rFonts w:cs="Times New Roman"/>
        </w:rPr>
        <w:t>.</w:t>
      </w:r>
      <w:r w:rsidR="007C215D" w:rsidRPr="00B720FB">
        <w:rPr>
          <w:rFonts w:cs="Times New Roman"/>
        </w:rPr>
        <w:t xml:space="preserve">Epilepsi ve migren çalışmamız tüm Türkiye’de çok merkezli bir çalışma olarak planlanmıştır. </w:t>
      </w:r>
    </w:p>
    <w:p w:rsidR="007C215D" w:rsidRPr="00F64406" w:rsidRDefault="00D43110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Times New Roman"/>
        </w:rPr>
      </w:pPr>
      <w:r w:rsidRPr="00B720FB">
        <w:rPr>
          <w:rFonts w:cs="Times New Roman"/>
        </w:rPr>
        <w:t>.</w:t>
      </w:r>
      <w:r w:rsidR="007C215D" w:rsidRPr="00B720FB">
        <w:rPr>
          <w:rFonts w:cs="Times New Roman"/>
        </w:rPr>
        <w:t>Çalışmaya katılmak için ekte gönderdiğimiz</w:t>
      </w:r>
      <w:r w:rsidR="00CC590F" w:rsidRPr="00B720FB">
        <w:rPr>
          <w:rFonts w:cs="Times New Roman"/>
        </w:rPr>
        <w:t xml:space="preserve"> anket </w:t>
      </w:r>
      <w:r w:rsidR="00CC590F" w:rsidRPr="00F64406">
        <w:rPr>
          <w:rFonts w:cs="Times New Roman"/>
        </w:rPr>
        <w:t xml:space="preserve">ve </w:t>
      </w:r>
      <w:r w:rsidR="003C4A4E" w:rsidRPr="00F64406">
        <w:rPr>
          <w:rFonts w:cs="Times New Roman"/>
        </w:rPr>
        <w:t xml:space="preserve">formları </w:t>
      </w:r>
      <w:r w:rsidR="00CC590F" w:rsidRPr="00F64406">
        <w:rPr>
          <w:rFonts w:cs="Times New Roman"/>
        </w:rPr>
        <w:t>(</w:t>
      </w:r>
      <w:r w:rsidR="00F64406">
        <w:rPr>
          <w:rFonts w:cs="Times New Roman"/>
        </w:rPr>
        <w:t xml:space="preserve">Baş ağrısı </w:t>
      </w:r>
      <w:r w:rsidR="003C4A4E" w:rsidRPr="00F64406">
        <w:rPr>
          <w:rFonts w:cs="Times New Roman"/>
        </w:rPr>
        <w:t xml:space="preserve">sorgu anketi ve Epilepsi bilgi formu, erişkin ve çocuk için depresyon ölçeği, onam formu </w:t>
      </w:r>
      <w:r w:rsidR="00CC590F" w:rsidRPr="00F64406">
        <w:rPr>
          <w:rFonts w:cs="Times New Roman"/>
        </w:rPr>
        <w:t xml:space="preserve">) </w:t>
      </w:r>
      <w:r w:rsidR="004932D6" w:rsidRPr="00F64406">
        <w:rPr>
          <w:rFonts w:cs="Times New Roman"/>
        </w:rPr>
        <w:t xml:space="preserve">ayrıntılı şekilde </w:t>
      </w:r>
      <w:r w:rsidR="007C215D" w:rsidRPr="00F64406">
        <w:rPr>
          <w:rFonts w:cs="Times New Roman"/>
        </w:rPr>
        <w:t xml:space="preserve">doldurmanız gerekmektedir. </w:t>
      </w:r>
    </w:p>
    <w:p w:rsidR="007C215D" w:rsidRPr="00B720FB" w:rsidRDefault="00D43110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Times New Roman"/>
        </w:rPr>
      </w:pPr>
      <w:r w:rsidRPr="00B720FB">
        <w:rPr>
          <w:rFonts w:cs="Times New Roman"/>
        </w:rPr>
        <w:t>.</w:t>
      </w:r>
      <w:r w:rsidR="007C215D" w:rsidRPr="00B720FB">
        <w:rPr>
          <w:rFonts w:cs="Times New Roman"/>
        </w:rPr>
        <w:t xml:space="preserve">Çalışmaya gönderdiğiniz vakalar </w:t>
      </w:r>
      <w:r w:rsidR="0002275C" w:rsidRPr="00B720FB">
        <w:rPr>
          <w:rFonts w:cs="Times New Roman"/>
        </w:rPr>
        <w:t xml:space="preserve">bilimsel komite </w:t>
      </w:r>
      <w:r w:rsidR="007C215D" w:rsidRPr="00B720FB">
        <w:rPr>
          <w:rFonts w:cs="Times New Roman"/>
        </w:rPr>
        <w:t>tarafından değerlendirile</w:t>
      </w:r>
      <w:r w:rsidR="0002275C" w:rsidRPr="00B720FB">
        <w:rPr>
          <w:rFonts w:cs="Times New Roman"/>
        </w:rPr>
        <w:t>r</w:t>
      </w:r>
      <w:r w:rsidR="007C215D" w:rsidRPr="00B720FB">
        <w:rPr>
          <w:rFonts w:cs="Times New Roman"/>
        </w:rPr>
        <w:t>ek, varsa eksik</w:t>
      </w:r>
      <w:r w:rsidR="0002275C" w:rsidRPr="00B720FB">
        <w:rPr>
          <w:rFonts w:cs="Times New Roman"/>
        </w:rPr>
        <w:t xml:space="preserve"> kalan</w:t>
      </w:r>
      <w:r w:rsidR="007C215D" w:rsidRPr="00B720FB">
        <w:rPr>
          <w:rFonts w:cs="Times New Roman"/>
        </w:rPr>
        <w:t xml:space="preserve"> veya </w:t>
      </w:r>
      <w:r w:rsidR="0002275C" w:rsidRPr="00B720FB">
        <w:rPr>
          <w:rFonts w:cs="Times New Roman"/>
        </w:rPr>
        <w:t xml:space="preserve">farklı düşünülen noktaların </w:t>
      </w:r>
      <w:proofErr w:type="spellStart"/>
      <w:r w:rsidR="0002275C" w:rsidRPr="00B720FB">
        <w:rPr>
          <w:rFonts w:cs="Times New Roman"/>
        </w:rPr>
        <w:t>uniformite</w:t>
      </w:r>
      <w:proofErr w:type="spellEnd"/>
      <w:r w:rsidR="0002275C" w:rsidRPr="00B720FB">
        <w:rPr>
          <w:rFonts w:cs="Times New Roman"/>
        </w:rPr>
        <w:t xml:space="preserve"> açısından düzenlenmesi rica edilecektir</w:t>
      </w:r>
      <w:r w:rsidR="007C215D" w:rsidRPr="00B720FB">
        <w:rPr>
          <w:rFonts w:cs="Times New Roman"/>
        </w:rPr>
        <w:t>.</w:t>
      </w:r>
    </w:p>
    <w:p w:rsidR="007C215D" w:rsidRPr="00B720FB" w:rsidRDefault="00F64406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Times New Roman"/>
        </w:rPr>
      </w:pPr>
      <w:r>
        <w:rPr>
          <w:rFonts w:cs="Times New Roman"/>
        </w:rPr>
        <w:t>.</w:t>
      </w:r>
      <w:r w:rsidR="007C215D" w:rsidRPr="00B720FB">
        <w:rPr>
          <w:rFonts w:cs="Times New Roman"/>
        </w:rPr>
        <w:t>Ekte EEG örneği olmayan, kesin tanı kon</w:t>
      </w:r>
      <w:r w:rsidR="004932D6" w:rsidRPr="00B720FB">
        <w:rPr>
          <w:rFonts w:cs="Times New Roman"/>
        </w:rPr>
        <w:t>a</w:t>
      </w:r>
      <w:r w:rsidR="007C215D" w:rsidRPr="00B720FB">
        <w:rPr>
          <w:rFonts w:cs="Times New Roman"/>
        </w:rPr>
        <w:t xml:space="preserve">mamış olgular çalışmaya </w:t>
      </w:r>
      <w:proofErr w:type="gramStart"/>
      <w:r w:rsidR="007C215D" w:rsidRPr="00B720FB">
        <w:rPr>
          <w:rFonts w:cs="Times New Roman"/>
        </w:rPr>
        <w:t>dahil</w:t>
      </w:r>
      <w:proofErr w:type="gramEnd"/>
      <w:r w:rsidR="007C215D" w:rsidRPr="00B720FB">
        <w:rPr>
          <w:rFonts w:cs="Times New Roman"/>
        </w:rPr>
        <w:t xml:space="preserve"> edil</w:t>
      </w:r>
      <w:r w:rsidR="004932D6" w:rsidRPr="00B720FB">
        <w:rPr>
          <w:rFonts w:cs="Times New Roman"/>
        </w:rPr>
        <w:t>e</w:t>
      </w:r>
      <w:r w:rsidR="007C215D" w:rsidRPr="00B720FB">
        <w:rPr>
          <w:rFonts w:cs="Times New Roman"/>
        </w:rPr>
        <w:t>meye</w:t>
      </w:r>
      <w:r w:rsidR="004932D6" w:rsidRPr="00B720FB">
        <w:rPr>
          <w:rFonts w:cs="Times New Roman"/>
        </w:rPr>
        <w:t>bili</w:t>
      </w:r>
      <w:r w:rsidR="007C215D" w:rsidRPr="00B720FB">
        <w:rPr>
          <w:rFonts w:cs="Times New Roman"/>
        </w:rPr>
        <w:t xml:space="preserve">r. </w:t>
      </w:r>
    </w:p>
    <w:p w:rsidR="00CC590F" w:rsidRPr="00B720FB" w:rsidRDefault="00D43110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Times New Roman"/>
        </w:rPr>
      </w:pPr>
      <w:r w:rsidRPr="00B720FB">
        <w:rPr>
          <w:rFonts w:cs="Times New Roman"/>
        </w:rPr>
        <w:t>.</w:t>
      </w:r>
      <w:r w:rsidR="007C215D" w:rsidRPr="00B720FB">
        <w:rPr>
          <w:rFonts w:cs="Times New Roman"/>
        </w:rPr>
        <w:t xml:space="preserve">Aşağıda çalışmaya alınacak hastalar için hazırladığımız epilepsi tanı </w:t>
      </w:r>
      <w:proofErr w:type="gramStart"/>
      <w:r w:rsidR="007C215D" w:rsidRPr="00B720FB">
        <w:rPr>
          <w:rFonts w:cs="Times New Roman"/>
        </w:rPr>
        <w:t>kriterlerini</w:t>
      </w:r>
      <w:proofErr w:type="gramEnd"/>
      <w:r w:rsidR="007C215D" w:rsidRPr="00B720FB">
        <w:rPr>
          <w:rFonts w:cs="Times New Roman"/>
        </w:rPr>
        <w:t xml:space="preserve"> de bulacaksınız. </w:t>
      </w:r>
    </w:p>
    <w:p w:rsidR="00CC590F" w:rsidRPr="00B720FB" w:rsidRDefault="00CC590F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Times New Roman"/>
        </w:rPr>
      </w:pPr>
      <w:r w:rsidRPr="00B720FB">
        <w:rPr>
          <w:rFonts w:cs="Times New Roman"/>
        </w:rPr>
        <w:t xml:space="preserve">Bu tanı </w:t>
      </w:r>
      <w:proofErr w:type="gramStart"/>
      <w:r w:rsidRPr="00B720FB">
        <w:rPr>
          <w:rFonts w:cs="Times New Roman"/>
        </w:rPr>
        <w:t>kriterleri</w:t>
      </w:r>
      <w:proofErr w:type="gramEnd"/>
      <w:r w:rsidRPr="00B720FB">
        <w:rPr>
          <w:rFonts w:cs="Times New Roman"/>
        </w:rPr>
        <w:t xml:space="preserve"> hazırlanırken</w:t>
      </w:r>
      <w:r w:rsidR="00F64406">
        <w:rPr>
          <w:rFonts w:cs="Times New Roman"/>
        </w:rPr>
        <w:t>,</w:t>
      </w:r>
      <w:r w:rsidRPr="00B720FB">
        <w:rPr>
          <w:rFonts w:cs="Times New Roman"/>
        </w:rPr>
        <w:t xml:space="preserve"> aynı zamanda çalışmaya hasta alırken sizlerin başvurmanız gereken bir rehber olması amacı da dikkate alınmıştır. </w:t>
      </w:r>
    </w:p>
    <w:p w:rsidR="007C215D" w:rsidRPr="00B720FB" w:rsidRDefault="007C215D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="Times New Roman"/>
        </w:rPr>
      </w:pPr>
      <w:r w:rsidRPr="00B720FB">
        <w:rPr>
          <w:rFonts w:cs="Times New Roman"/>
        </w:rPr>
        <w:t>Katılımınız için şimdiden teşekkür ederiz.</w:t>
      </w:r>
    </w:p>
    <w:p w:rsidR="00F318D5" w:rsidRPr="00B720FB" w:rsidRDefault="00F318D5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</w:rPr>
      </w:pPr>
    </w:p>
    <w:p w:rsidR="007C215D" w:rsidRPr="00B720FB" w:rsidRDefault="007C215D" w:rsidP="00824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cs="Times New Roman"/>
        </w:rPr>
      </w:pPr>
      <w:r w:rsidRPr="00B720FB">
        <w:rPr>
          <w:rFonts w:cs="Times New Roman"/>
        </w:rPr>
        <w:t>Epilepsi ve Migren Çalışma Grubu</w:t>
      </w:r>
    </w:p>
    <w:p w:rsidR="00633135" w:rsidRDefault="00633135" w:rsidP="0082402F">
      <w:pPr>
        <w:spacing w:after="0"/>
        <w:rPr>
          <w:rFonts w:cs="Times New Roman"/>
          <w:b/>
          <w:color w:val="FF0000"/>
        </w:rPr>
      </w:pPr>
    </w:p>
    <w:p w:rsidR="003F7790" w:rsidRPr="00B720FB" w:rsidRDefault="003F7790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1.ÇOCUKLUK ÇAĞI ABSANS EPİLEPSİSİ</w:t>
      </w:r>
    </w:p>
    <w:p w:rsidR="003F7790" w:rsidRPr="00B720FB" w:rsidRDefault="003F7790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 xml:space="preserve">Dışlama kriterleri: </w:t>
      </w:r>
    </w:p>
    <w:p w:rsidR="003F7790" w:rsidRPr="00B720FB" w:rsidRDefault="004740AC" w:rsidP="0082402F">
      <w:pPr>
        <w:pStyle w:val="ListeParagraf"/>
        <w:numPr>
          <w:ilvl w:val="0"/>
          <w:numId w:val="13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>4</w:t>
      </w:r>
      <w:r w:rsidR="004932D6" w:rsidRPr="00B720FB">
        <w:rPr>
          <w:rFonts w:cs="Times New Roman"/>
          <w:color w:val="000000" w:themeColor="text1"/>
        </w:rPr>
        <w:t xml:space="preserve"> </w:t>
      </w:r>
      <w:r w:rsidR="003F7790" w:rsidRPr="00B720FB">
        <w:rPr>
          <w:rFonts w:cs="Times New Roman"/>
          <w:color w:val="000000" w:themeColor="text1"/>
        </w:rPr>
        <w:t>yaşından erken ya da 10 yaşından geç başlaması beklenmez</w:t>
      </w:r>
    </w:p>
    <w:p w:rsidR="003F7790" w:rsidRPr="00B720FB" w:rsidRDefault="003F7790" w:rsidP="0082402F">
      <w:pPr>
        <w:pStyle w:val="ListeParagraf"/>
        <w:numPr>
          <w:ilvl w:val="0"/>
          <w:numId w:val="13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 </w:t>
      </w:r>
      <w:proofErr w:type="spellStart"/>
      <w:r w:rsidRPr="00B720FB">
        <w:rPr>
          <w:rFonts w:cs="Times New Roman"/>
          <w:color w:val="000000" w:themeColor="text1"/>
        </w:rPr>
        <w:t>Absanslara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r w:rsidR="004932D6" w:rsidRPr="00B720FB">
        <w:rPr>
          <w:rFonts w:cs="Times New Roman"/>
          <w:color w:val="000000" w:themeColor="text1"/>
        </w:rPr>
        <w:t xml:space="preserve">belirgin </w:t>
      </w:r>
      <w:r w:rsidRPr="00B720FB">
        <w:rPr>
          <w:rFonts w:cs="Times New Roman"/>
          <w:color w:val="000000" w:themeColor="text1"/>
        </w:rPr>
        <w:t xml:space="preserve">miyoklonik </w:t>
      </w:r>
      <w:proofErr w:type="spellStart"/>
      <w:r w:rsidRPr="00B720FB">
        <w:rPr>
          <w:rFonts w:cs="Times New Roman"/>
          <w:color w:val="000000" w:themeColor="text1"/>
        </w:rPr>
        <w:t>jerklerin</w:t>
      </w:r>
      <w:proofErr w:type="spellEnd"/>
      <w:r w:rsidRPr="00B720FB">
        <w:rPr>
          <w:rFonts w:cs="Times New Roman"/>
          <w:color w:val="000000" w:themeColor="text1"/>
        </w:rPr>
        <w:t xml:space="preserve"> eşlik etmesi beklenmez </w:t>
      </w:r>
    </w:p>
    <w:p w:rsidR="003F7790" w:rsidRPr="00B720FB" w:rsidRDefault="003F7790" w:rsidP="0082402F">
      <w:pPr>
        <w:pStyle w:val="ListeParagraf"/>
        <w:numPr>
          <w:ilvl w:val="1"/>
          <w:numId w:val="13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(Hafif bir göz kapağı </w:t>
      </w:r>
      <w:proofErr w:type="spellStart"/>
      <w:r w:rsidRPr="00B720FB">
        <w:rPr>
          <w:rFonts w:cs="Times New Roman"/>
          <w:color w:val="000000" w:themeColor="text1"/>
        </w:rPr>
        <w:t>miyoklonisi</w:t>
      </w:r>
      <w:proofErr w:type="spellEnd"/>
      <w:r w:rsidRPr="00B720FB">
        <w:rPr>
          <w:rFonts w:cs="Times New Roman"/>
          <w:color w:val="000000" w:themeColor="text1"/>
        </w:rPr>
        <w:t xml:space="preserve"> başlangıçta eşlik edebilir, ancak </w:t>
      </w:r>
      <w:proofErr w:type="spellStart"/>
      <w:r w:rsidRPr="00B720FB">
        <w:rPr>
          <w:rFonts w:cs="Times New Roman"/>
          <w:color w:val="000000" w:themeColor="text1"/>
        </w:rPr>
        <w:t>trunkal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proofErr w:type="spellStart"/>
      <w:r w:rsidRPr="00B720FB">
        <w:rPr>
          <w:rFonts w:cs="Times New Roman"/>
          <w:color w:val="000000" w:themeColor="text1"/>
        </w:rPr>
        <w:t>miyokloni</w:t>
      </w:r>
      <w:proofErr w:type="spellEnd"/>
      <w:r w:rsidRPr="00B720FB">
        <w:rPr>
          <w:rFonts w:cs="Times New Roman"/>
          <w:color w:val="000000" w:themeColor="text1"/>
        </w:rPr>
        <w:t xml:space="preserve">, </w:t>
      </w:r>
      <w:proofErr w:type="spellStart"/>
      <w:r w:rsidRPr="00B720FB">
        <w:rPr>
          <w:rFonts w:cs="Times New Roman"/>
          <w:color w:val="000000" w:themeColor="text1"/>
        </w:rPr>
        <w:t>ektremite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proofErr w:type="spellStart"/>
      <w:r w:rsidRPr="00B720FB">
        <w:rPr>
          <w:rFonts w:cs="Times New Roman"/>
          <w:color w:val="000000" w:themeColor="text1"/>
        </w:rPr>
        <w:t>miyoklonisi</w:t>
      </w:r>
      <w:proofErr w:type="spellEnd"/>
      <w:r w:rsidRPr="00B720FB">
        <w:rPr>
          <w:rFonts w:cs="Times New Roman"/>
          <w:color w:val="000000" w:themeColor="text1"/>
        </w:rPr>
        <w:t xml:space="preserve">, </w:t>
      </w:r>
      <w:proofErr w:type="spellStart"/>
      <w:r w:rsidRPr="00B720FB">
        <w:rPr>
          <w:rFonts w:cs="Times New Roman"/>
          <w:color w:val="000000" w:themeColor="text1"/>
        </w:rPr>
        <w:t>perioral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proofErr w:type="spellStart"/>
      <w:r w:rsidRPr="00B720FB">
        <w:rPr>
          <w:rFonts w:cs="Times New Roman"/>
          <w:color w:val="000000" w:themeColor="text1"/>
        </w:rPr>
        <w:t>miyokloni</w:t>
      </w:r>
      <w:proofErr w:type="spellEnd"/>
      <w:r w:rsidRPr="00B720FB">
        <w:rPr>
          <w:rFonts w:cs="Times New Roman"/>
          <w:color w:val="000000" w:themeColor="text1"/>
        </w:rPr>
        <w:t xml:space="preserve"> ve belirgin göz kapağı </w:t>
      </w:r>
      <w:proofErr w:type="spellStart"/>
      <w:r w:rsidRPr="00B720FB">
        <w:rPr>
          <w:rFonts w:cs="Times New Roman"/>
          <w:color w:val="000000" w:themeColor="text1"/>
        </w:rPr>
        <w:t>miyoklonisi</w:t>
      </w:r>
      <w:proofErr w:type="spellEnd"/>
      <w:r w:rsidRPr="00B720FB">
        <w:rPr>
          <w:rFonts w:cs="Times New Roman"/>
          <w:color w:val="000000" w:themeColor="text1"/>
        </w:rPr>
        <w:t xml:space="preserve"> beklenmez)</w:t>
      </w:r>
    </w:p>
    <w:p w:rsidR="003F7790" w:rsidRPr="00B720FB" w:rsidRDefault="003F7790" w:rsidP="0082402F">
      <w:pPr>
        <w:pStyle w:val="ListeParagraf"/>
        <w:numPr>
          <w:ilvl w:val="0"/>
          <w:numId w:val="13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 Nöbet esnasında bilincin </w:t>
      </w:r>
      <w:r w:rsidR="004932D6" w:rsidRPr="00B720FB">
        <w:rPr>
          <w:rFonts w:cs="Times New Roman"/>
          <w:color w:val="000000" w:themeColor="text1"/>
        </w:rPr>
        <w:t xml:space="preserve">tam </w:t>
      </w:r>
      <w:r w:rsidRPr="00B720FB">
        <w:rPr>
          <w:rFonts w:cs="Times New Roman"/>
          <w:color w:val="000000" w:themeColor="text1"/>
        </w:rPr>
        <w:t>korunması beklenmez</w:t>
      </w:r>
    </w:p>
    <w:p w:rsidR="003F7790" w:rsidRPr="00B720FB" w:rsidRDefault="003F7790" w:rsidP="0082402F">
      <w:pPr>
        <w:pStyle w:val="ListeParagraf"/>
        <w:numPr>
          <w:ilvl w:val="0"/>
          <w:numId w:val="13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Nöbetleri </w:t>
      </w:r>
      <w:r w:rsidR="004932D6" w:rsidRPr="00B720FB">
        <w:rPr>
          <w:rFonts w:cs="Times New Roman"/>
          <w:color w:val="000000" w:themeColor="text1"/>
        </w:rPr>
        <w:t xml:space="preserve">ışık </w:t>
      </w:r>
      <w:r w:rsidRPr="00B720FB">
        <w:rPr>
          <w:rFonts w:cs="Times New Roman"/>
          <w:color w:val="000000" w:themeColor="text1"/>
        </w:rPr>
        <w:t xml:space="preserve">ya da diğer </w:t>
      </w:r>
      <w:proofErr w:type="spellStart"/>
      <w:r w:rsidRPr="00B720FB">
        <w:rPr>
          <w:rFonts w:cs="Times New Roman"/>
          <w:color w:val="000000" w:themeColor="text1"/>
        </w:rPr>
        <w:t>sensoriyel</w:t>
      </w:r>
      <w:proofErr w:type="spellEnd"/>
      <w:r w:rsidRPr="00B720FB">
        <w:rPr>
          <w:rFonts w:cs="Times New Roman"/>
          <w:color w:val="000000" w:themeColor="text1"/>
        </w:rPr>
        <w:t xml:space="preserve"> uyaranla</w:t>
      </w:r>
      <w:r w:rsidR="004932D6" w:rsidRPr="00B720FB">
        <w:rPr>
          <w:rFonts w:cs="Times New Roman"/>
          <w:color w:val="000000" w:themeColor="text1"/>
        </w:rPr>
        <w:t>r</w:t>
      </w:r>
      <w:r w:rsidRPr="00B720FB">
        <w:rPr>
          <w:rFonts w:cs="Times New Roman"/>
          <w:color w:val="000000" w:themeColor="text1"/>
        </w:rPr>
        <w:t xml:space="preserve"> </w:t>
      </w:r>
      <w:r w:rsidR="004932D6" w:rsidRPr="00B720FB">
        <w:rPr>
          <w:rFonts w:cs="Times New Roman"/>
          <w:color w:val="000000" w:themeColor="text1"/>
        </w:rPr>
        <w:t>tetikleye</w:t>
      </w:r>
      <w:r w:rsidRPr="00B720FB">
        <w:rPr>
          <w:rFonts w:cs="Times New Roman"/>
          <w:color w:val="000000" w:themeColor="text1"/>
        </w:rPr>
        <w:t xml:space="preserve">bilmekle beraber </w:t>
      </w:r>
      <w:r w:rsidR="004932D6" w:rsidRPr="00B720FB">
        <w:rPr>
          <w:rFonts w:cs="Times New Roman"/>
          <w:color w:val="000000" w:themeColor="text1"/>
        </w:rPr>
        <w:t xml:space="preserve">tutarlılığı </w:t>
      </w:r>
      <w:r w:rsidR="00B2030B">
        <w:rPr>
          <w:rFonts w:cs="Times New Roman"/>
          <w:color w:val="FF0000"/>
        </w:rPr>
        <w:t>f</w:t>
      </w:r>
      <w:r w:rsidR="003C4A4E" w:rsidRPr="003C4A4E">
        <w:rPr>
          <w:rFonts w:cs="Times New Roman"/>
          <w:color w:val="FF0000"/>
        </w:rPr>
        <w:t>azla</w:t>
      </w:r>
      <w:r w:rsidRPr="00B720FB">
        <w:rPr>
          <w:rFonts w:cs="Times New Roman"/>
          <w:color w:val="000000" w:themeColor="text1"/>
        </w:rPr>
        <w:t xml:space="preserve"> beklenen bir özellik değildir.</w:t>
      </w:r>
    </w:p>
    <w:p w:rsidR="003F7790" w:rsidRPr="00B720FB" w:rsidRDefault="003F7790" w:rsidP="0082402F">
      <w:pPr>
        <w:pStyle w:val="ListeParagraf"/>
        <w:numPr>
          <w:ilvl w:val="0"/>
          <w:numId w:val="13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EEG de saptanan </w:t>
      </w:r>
      <w:proofErr w:type="spellStart"/>
      <w:r w:rsidR="004932D6" w:rsidRPr="00B720FB">
        <w:rPr>
          <w:rFonts w:cs="Times New Roman"/>
          <w:color w:val="000000" w:themeColor="text1"/>
        </w:rPr>
        <w:t>iktal</w:t>
      </w:r>
      <w:proofErr w:type="spellEnd"/>
      <w:r w:rsidR="004932D6" w:rsidRPr="00B720FB">
        <w:rPr>
          <w:rFonts w:cs="Times New Roman"/>
          <w:color w:val="000000" w:themeColor="text1"/>
        </w:rPr>
        <w:t xml:space="preserve"> </w:t>
      </w:r>
      <w:proofErr w:type="gramStart"/>
      <w:r w:rsidRPr="00B720FB">
        <w:rPr>
          <w:rFonts w:cs="Times New Roman"/>
          <w:color w:val="000000" w:themeColor="text1"/>
        </w:rPr>
        <w:t>3-4</w:t>
      </w:r>
      <w:proofErr w:type="gramEnd"/>
      <w:r w:rsidRPr="00B720FB">
        <w:rPr>
          <w:rFonts w:cs="Times New Roman"/>
          <w:color w:val="000000" w:themeColor="text1"/>
        </w:rPr>
        <w:t xml:space="preserve"> </w:t>
      </w:r>
      <w:r w:rsidR="004932D6" w:rsidRPr="00B720FB">
        <w:rPr>
          <w:rFonts w:cs="Times New Roman"/>
          <w:color w:val="000000" w:themeColor="text1"/>
        </w:rPr>
        <w:t>H</w:t>
      </w:r>
      <w:r w:rsidRPr="00B720FB">
        <w:rPr>
          <w:rFonts w:cs="Times New Roman"/>
          <w:color w:val="000000" w:themeColor="text1"/>
        </w:rPr>
        <w:t>z diken dalga deşarjları</w:t>
      </w:r>
      <w:r w:rsidR="004932D6" w:rsidRPr="00B720FB">
        <w:rPr>
          <w:rFonts w:cs="Times New Roman"/>
          <w:color w:val="000000" w:themeColor="text1"/>
        </w:rPr>
        <w:t xml:space="preserve"> genelde </w:t>
      </w:r>
      <w:r w:rsidRPr="00B720FB">
        <w:rPr>
          <w:rFonts w:cs="Times New Roman"/>
          <w:color w:val="000000" w:themeColor="text1"/>
        </w:rPr>
        <w:t xml:space="preserve">4 </w:t>
      </w:r>
      <w:proofErr w:type="spellStart"/>
      <w:r w:rsidRPr="00B720FB">
        <w:rPr>
          <w:rFonts w:cs="Times New Roman"/>
          <w:color w:val="000000" w:themeColor="text1"/>
        </w:rPr>
        <w:t>sn</w:t>
      </w:r>
      <w:r w:rsidR="003C4A4E" w:rsidRPr="003C4A4E">
        <w:rPr>
          <w:rFonts w:cs="Times New Roman"/>
          <w:color w:val="FF0000"/>
        </w:rPr>
        <w:t>’</w:t>
      </w:r>
      <w:r w:rsidRPr="00B720FB">
        <w:rPr>
          <w:rFonts w:cs="Times New Roman"/>
          <w:color w:val="000000" w:themeColor="text1"/>
        </w:rPr>
        <w:t>den</w:t>
      </w:r>
      <w:proofErr w:type="spellEnd"/>
      <w:r w:rsidRPr="00B720FB">
        <w:rPr>
          <w:rFonts w:cs="Times New Roman"/>
          <w:color w:val="000000" w:themeColor="text1"/>
        </w:rPr>
        <w:t xml:space="preserve"> uzun sürer.</w:t>
      </w:r>
      <w:r w:rsidR="004932D6" w:rsidRPr="00B720FB">
        <w:rPr>
          <w:rFonts w:cs="Times New Roman"/>
          <w:color w:val="000000" w:themeColor="text1"/>
        </w:rPr>
        <w:t xml:space="preserve"> </w:t>
      </w:r>
    </w:p>
    <w:p w:rsidR="00F318D5" w:rsidRPr="00B720FB" w:rsidRDefault="003F7790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 xml:space="preserve">Dahil etme kriterleri: </w:t>
      </w:r>
    </w:p>
    <w:p w:rsidR="003F7790" w:rsidRPr="00B720FB" w:rsidRDefault="004740AC" w:rsidP="0082402F">
      <w:pPr>
        <w:pStyle w:val="ListeParagraf"/>
        <w:numPr>
          <w:ilvl w:val="0"/>
          <w:numId w:val="15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>4</w:t>
      </w:r>
      <w:r w:rsidR="003F7790" w:rsidRPr="00B720FB">
        <w:rPr>
          <w:rFonts w:cs="Times New Roman"/>
          <w:color w:val="000000" w:themeColor="text1"/>
        </w:rPr>
        <w:t>-10 yaş arasında</w:t>
      </w:r>
      <w:r w:rsidR="004932D6" w:rsidRPr="00B720FB">
        <w:rPr>
          <w:rFonts w:cs="Times New Roman"/>
          <w:color w:val="000000" w:themeColor="text1"/>
        </w:rPr>
        <w:t>,</w:t>
      </w:r>
      <w:r w:rsidR="003F7790" w:rsidRPr="00B720FB">
        <w:rPr>
          <w:rFonts w:cs="Times New Roman"/>
          <w:color w:val="000000" w:themeColor="text1"/>
        </w:rPr>
        <w:t xml:space="preserve"> gü</w:t>
      </w:r>
      <w:r w:rsidR="004932D6" w:rsidRPr="00B720FB">
        <w:rPr>
          <w:rFonts w:cs="Times New Roman"/>
          <w:color w:val="000000" w:themeColor="text1"/>
        </w:rPr>
        <w:t xml:space="preserve">n </w:t>
      </w:r>
      <w:r w:rsidR="003F7790" w:rsidRPr="00B720FB">
        <w:rPr>
          <w:rFonts w:cs="Times New Roman"/>
          <w:color w:val="000000" w:themeColor="text1"/>
        </w:rPr>
        <w:t xml:space="preserve">içinde </w:t>
      </w:r>
      <w:r w:rsidR="004932D6" w:rsidRPr="00B720FB">
        <w:rPr>
          <w:rFonts w:cs="Times New Roman"/>
          <w:color w:val="000000" w:themeColor="text1"/>
        </w:rPr>
        <w:t xml:space="preserve">çok </w:t>
      </w:r>
      <w:r w:rsidR="003F7790" w:rsidRPr="00B720FB">
        <w:rPr>
          <w:rFonts w:cs="Times New Roman"/>
          <w:color w:val="000000" w:themeColor="text1"/>
        </w:rPr>
        <w:t xml:space="preserve">sıklıkta </w:t>
      </w:r>
      <w:proofErr w:type="spellStart"/>
      <w:r w:rsidR="003F7790" w:rsidRPr="00B720FB">
        <w:rPr>
          <w:rFonts w:cs="Times New Roman"/>
          <w:color w:val="000000" w:themeColor="text1"/>
        </w:rPr>
        <w:t>absans</w:t>
      </w:r>
      <w:proofErr w:type="spellEnd"/>
      <w:r w:rsidR="003F7790" w:rsidRPr="00B720FB">
        <w:rPr>
          <w:rFonts w:cs="Times New Roman"/>
          <w:color w:val="000000" w:themeColor="text1"/>
        </w:rPr>
        <w:t xml:space="preserve"> nöbetlerin</w:t>
      </w:r>
      <w:r w:rsidR="004932D6" w:rsidRPr="00B720FB">
        <w:rPr>
          <w:rFonts w:cs="Times New Roman"/>
          <w:color w:val="000000" w:themeColor="text1"/>
        </w:rPr>
        <w:t>in</w:t>
      </w:r>
      <w:r w:rsidR="003F7790" w:rsidRPr="00B720FB">
        <w:rPr>
          <w:rFonts w:cs="Times New Roman"/>
          <w:color w:val="000000" w:themeColor="text1"/>
        </w:rPr>
        <w:t xml:space="preserve"> görülmesi</w:t>
      </w:r>
      <w:r w:rsidR="004932D6" w:rsidRPr="00B720FB">
        <w:rPr>
          <w:rFonts w:cs="Times New Roman"/>
          <w:color w:val="000000" w:themeColor="text1"/>
        </w:rPr>
        <w:t xml:space="preserve"> (EEG kanıtı ile)</w:t>
      </w:r>
    </w:p>
    <w:p w:rsidR="003F7790" w:rsidRPr="00B720FB" w:rsidRDefault="003F7790" w:rsidP="0082402F">
      <w:pPr>
        <w:pStyle w:val="ListeParagraf"/>
        <w:numPr>
          <w:ilvl w:val="0"/>
          <w:numId w:val="15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Normal </w:t>
      </w:r>
      <w:r w:rsidR="004932D6" w:rsidRPr="00B720FB">
        <w:rPr>
          <w:rFonts w:cs="Times New Roman"/>
          <w:color w:val="000000" w:themeColor="text1"/>
        </w:rPr>
        <w:t xml:space="preserve">sınırlarda </w:t>
      </w:r>
      <w:r w:rsidRPr="00B720FB">
        <w:rPr>
          <w:rFonts w:cs="Times New Roman"/>
          <w:color w:val="000000" w:themeColor="text1"/>
        </w:rPr>
        <w:t>nörolojik durum ve gelişim özellikleri gösteren klinik</w:t>
      </w:r>
      <w:r w:rsidR="004932D6" w:rsidRPr="00B720FB">
        <w:rPr>
          <w:rFonts w:cs="Times New Roman"/>
          <w:color w:val="000000" w:themeColor="text1"/>
        </w:rPr>
        <w:t xml:space="preserve"> tablo</w:t>
      </w:r>
    </w:p>
    <w:p w:rsidR="003F7790" w:rsidRPr="00B720FB" w:rsidRDefault="003F7790" w:rsidP="0082402F">
      <w:pPr>
        <w:pStyle w:val="ListeParagraf"/>
        <w:numPr>
          <w:ilvl w:val="0"/>
          <w:numId w:val="15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Nöbetler </w:t>
      </w:r>
      <w:r w:rsidR="004932D6" w:rsidRPr="00B720FB">
        <w:rPr>
          <w:rFonts w:cs="Times New Roman"/>
          <w:color w:val="000000" w:themeColor="text1"/>
        </w:rPr>
        <w:t xml:space="preserve">genelde </w:t>
      </w:r>
      <w:proofErr w:type="gramStart"/>
      <w:r w:rsidRPr="00B720FB">
        <w:rPr>
          <w:rFonts w:cs="Times New Roman"/>
          <w:color w:val="000000" w:themeColor="text1"/>
        </w:rPr>
        <w:t>4-20</w:t>
      </w:r>
      <w:proofErr w:type="gramEnd"/>
      <w:r w:rsidRPr="00B720FB">
        <w:rPr>
          <w:rFonts w:cs="Times New Roman"/>
          <w:color w:val="000000" w:themeColor="text1"/>
        </w:rPr>
        <w:t xml:space="preserve"> sn arasında sürer ve </w:t>
      </w:r>
      <w:proofErr w:type="spellStart"/>
      <w:r w:rsidRPr="00B720FB">
        <w:rPr>
          <w:rFonts w:cs="Times New Roman"/>
          <w:color w:val="000000" w:themeColor="text1"/>
        </w:rPr>
        <w:t>farkındalığın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r w:rsidR="004932D6" w:rsidRPr="00B720FB">
        <w:rPr>
          <w:rFonts w:cs="Times New Roman"/>
          <w:color w:val="000000" w:themeColor="text1"/>
        </w:rPr>
        <w:t xml:space="preserve">kaybedildiği </w:t>
      </w:r>
      <w:proofErr w:type="spellStart"/>
      <w:r w:rsidRPr="00B720FB">
        <w:rPr>
          <w:rFonts w:cs="Times New Roman"/>
          <w:color w:val="000000" w:themeColor="text1"/>
        </w:rPr>
        <w:t>absans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r w:rsidR="004932D6" w:rsidRPr="00B720FB">
        <w:rPr>
          <w:rFonts w:cs="Times New Roman"/>
          <w:color w:val="000000" w:themeColor="text1"/>
        </w:rPr>
        <w:t xml:space="preserve">tipi </w:t>
      </w:r>
      <w:r w:rsidRPr="00B720FB">
        <w:rPr>
          <w:rFonts w:cs="Times New Roman"/>
          <w:color w:val="000000" w:themeColor="text1"/>
        </w:rPr>
        <w:t>nöbetler</w:t>
      </w:r>
      <w:r w:rsidR="004932D6" w:rsidRPr="00B720FB">
        <w:rPr>
          <w:rFonts w:cs="Times New Roman"/>
          <w:color w:val="000000" w:themeColor="text1"/>
        </w:rPr>
        <w:t>e</w:t>
      </w:r>
      <w:r w:rsidRPr="00B720FB">
        <w:rPr>
          <w:rFonts w:cs="Times New Roman"/>
          <w:color w:val="000000" w:themeColor="text1"/>
        </w:rPr>
        <w:t xml:space="preserve">, </w:t>
      </w:r>
      <w:proofErr w:type="spellStart"/>
      <w:r w:rsidRPr="00B720FB">
        <w:rPr>
          <w:rFonts w:cs="Times New Roman"/>
          <w:color w:val="000000" w:themeColor="text1"/>
        </w:rPr>
        <w:t>otomatizmalar</w:t>
      </w:r>
      <w:proofErr w:type="spellEnd"/>
      <w:r w:rsidR="004932D6" w:rsidRPr="00B720FB">
        <w:rPr>
          <w:rFonts w:cs="Times New Roman"/>
          <w:color w:val="000000" w:themeColor="text1"/>
        </w:rPr>
        <w:t>, ve diğer minör motor bulgular</w:t>
      </w:r>
      <w:r w:rsidRPr="00B720FB">
        <w:rPr>
          <w:rFonts w:cs="Times New Roman"/>
          <w:color w:val="000000" w:themeColor="text1"/>
        </w:rPr>
        <w:t xml:space="preserve"> eşlik edebilir</w:t>
      </w:r>
    </w:p>
    <w:p w:rsidR="003F7790" w:rsidRPr="00B720FB" w:rsidRDefault="003F7790" w:rsidP="0082402F">
      <w:pPr>
        <w:pStyle w:val="ListeParagraf"/>
        <w:numPr>
          <w:ilvl w:val="0"/>
          <w:numId w:val="15"/>
        </w:numPr>
        <w:spacing w:after="0"/>
        <w:rPr>
          <w:rFonts w:cs="Times New Roman"/>
          <w:color w:val="000000" w:themeColor="text1"/>
        </w:rPr>
      </w:pPr>
      <w:proofErr w:type="spellStart"/>
      <w:r w:rsidRPr="00B720FB">
        <w:rPr>
          <w:rFonts w:cs="Times New Roman"/>
          <w:color w:val="000000" w:themeColor="text1"/>
        </w:rPr>
        <w:t>İktal</w:t>
      </w:r>
      <w:proofErr w:type="spellEnd"/>
      <w:r w:rsidRPr="00B720FB">
        <w:rPr>
          <w:rFonts w:cs="Times New Roman"/>
          <w:color w:val="000000" w:themeColor="text1"/>
        </w:rPr>
        <w:t xml:space="preserve"> EEG de 3 </w:t>
      </w:r>
      <w:r w:rsidR="004932D6" w:rsidRPr="00B720FB">
        <w:rPr>
          <w:rFonts w:cs="Times New Roman"/>
          <w:color w:val="000000" w:themeColor="text1"/>
        </w:rPr>
        <w:t>H</w:t>
      </w:r>
      <w:r w:rsidRPr="00B720FB">
        <w:rPr>
          <w:rFonts w:cs="Times New Roman"/>
          <w:color w:val="000000" w:themeColor="text1"/>
        </w:rPr>
        <w:t xml:space="preserve">z </w:t>
      </w:r>
      <w:r w:rsidR="004932D6" w:rsidRPr="00B720FB">
        <w:rPr>
          <w:rFonts w:cs="Times New Roman"/>
          <w:color w:val="000000" w:themeColor="text1"/>
        </w:rPr>
        <w:t xml:space="preserve">ve üstü </w:t>
      </w:r>
      <w:r w:rsidRPr="00B720FB">
        <w:rPr>
          <w:rFonts w:cs="Times New Roman"/>
          <w:color w:val="000000" w:themeColor="text1"/>
        </w:rPr>
        <w:t xml:space="preserve">tipik yüksek </w:t>
      </w:r>
      <w:proofErr w:type="spellStart"/>
      <w:r w:rsidRPr="00B720FB">
        <w:rPr>
          <w:rFonts w:cs="Times New Roman"/>
          <w:color w:val="000000" w:themeColor="text1"/>
        </w:rPr>
        <w:t>amplitüdlü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proofErr w:type="gramStart"/>
      <w:r w:rsidR="004932D6" w:rsidRPr="00B720FB">
        <w:rPr>
          <w:rFonts w:cs="Times New Roman"/>
          <w:color w:val="000000" w:themeColor="text1"/>
        </w:rPr>
        <w:t>senkron</w:t>
      </w:r>
      <w:proofErr w:type="gramEnd"/>
      <w:r w:rsidR="004932D6" w:rsidRPr="00B720FB">
        <w:rPr>
          <w:rFonts w:cs="Times New Roman"/>
          <w:color w:val="000000" w:themeColor="text1"/>
        </w:rPr>
        <w:t xml:space="preserve"> </w:t>
      </w:r>
      <w:r w:rsidRPr="00B720FB">
        <w:rPr>
          <w:rFonts w:cs="Times New Roman"/>
          <w:color w:val="000000" w:themeColor="text1"/>
        </w:rPr>
        <w:t xml:space="preserve">jeneralize diken </w:t>
      </w:r>
      <w:r w:rsidR="004932D6" w:rsidRPr="00B720FB">
        <w:rPr>
          <w:rFonts w:cs="Times New Roman"/>
          <w:color w:val="000000" w:themeColor="text1"/>
        </w:rPr>
        <w:t>(</w:t>
      </w:r>
      <w:r w:rsidRPr="00B720FB">
        <w:rPr>
          <w:rFonts w:cs="Times New Roman"/>
          <w:color w:val="000000" w:themeColor="text1"/>
        </w:rPr>
        <w:t>ve</w:t>
      </w:r>
      <w:r w:rsidR="004932D6" w:rsidRPr="00B720FB">
        <w:rPr>
          <w:rFonts w:cs="Times New Roman"/>
          <w:color w:val="000000" w:themeColor="text1"/>
        </w:rPr>
        <w:t xml:space="preserve"> nadiren</w:t>
      </w:r>
      <w:r w:rsidRPr="00B720FB">
        <w:rPr>
          <w:rFonts w:cs="Times New Roman"/>
          <w:color w:val="000000" w:themeColor="text1"/>
        </w:rPr>
        <w:t xml:space="preserve"> </w:t>
      </w:r>
      <w:proofErr w:type="spellStart"/>
      <w:r w:rsidRPr="00B720FB">
        <w:rPr>
          <w:rFonts w:cs="Times New Roman"/>
          <w:color w:val="000000" w:themeColor="text1"/>
        </w:rPr>
        <w:t>multipl</w:t>
      </w:r>
      <w:proofErr w:type="spellEnd"/>
      <w:r w:rsidRPr="00B720FB">
        <w:rPr>
          <w:rFonts w:cs="Times New Roman"/>
          <w:color w:val="000000" w:themeColor="text1"/>
        </w:rPr>
        <w:t xml:space="preserve"> diken</w:t>
      </w:r>
      <w:r w:rsidR="004932D6" w:rsidRPr="00B720FB">
        <w:rPr>
          <w:rFonts w:cs="Times New Roman"/>
          <w:color w:val="000000" w:themeColor="text1"/>
        </w:rPr>
        <w:t>)-</w:t>
      </w:r>
      <w:r w:rsidRPr="00B720FB">
        <w:rPr>
          <w:rFonts w:cs="Times New Roman"/>
          <w:color w:val="000000" w:themeColor="text1"/>
        </w:rPr>
        <w:t>yavaş dalga deşarj</w:t>
      </w:r>
      <w:r w:rsidR="004932D6" w:rsidRPr="00B720FB">
        <w:rPr>
          <w:rFonts w:cs="Times New Roman"/>
          <w:color w:val="000000" w:themeColor="text1"/>
        </w:rPr>
        <w:t>ları izlenir</w:t>
      </w:r>
      <w:r w:rsidRPr="00B720FB">
        <w:rPr>
          <w:rFonts w:cs="Times New Roman"/>
          <w:color w:val="000000" w:themeColor="text1"/>
        </w:rPr>
        <w:t xml:space="preserve">, </w:t>
      </w:r>
      <w:proofErr w:type="spellStart"/>
      <w:r w:rsidRPr="00B720FB">
        <w:rPr>
          <w:rFonts w:cs="Times New Roman"/>
          <w:color w:val="000000" w:themeColor="text1"/>
        </w:rPr>
        <w:t>hiperventilasyonla</w:t>
      </w:r>
      <w:proofErr w:type="spellEnd"/>
      <w:r w:rsidRPr="00B720FB">
        <w:rPr>
          <w:rFonts w:cs="Times New Roman"/>
          <w:color w:val="000000" w:themeColor="text1"/>
        </w:rPr>
        <w:t xml:space="preserve"> uyarıl</w:t>
      </w:r>
      <w:r w:rsidR="004932D6" w:rsidRPr="00B720FB">
        <w:rPr>
          <w:rFonts w:cs="Times New Roman"/>
          <w:color w:val="000000" w:themeColor="text1"/>
        </w:rPr>
        <w:t>ması tipiktir</w:t>
      </w:r>
      <w:r w:rsidRPr="00B720FB">
        <w:rPr>
          <w:rFonts w:cs="Times New Roman"/>
          <w:color w:val="000000" w:themeColor="text1"/>
        </w:rPr>
        <w:t>.</w:t>
      </w:r>
    </w:p>
    <w:p w:rsidR="00D80021" w:rsidRPr="00B720FB" w:rsidRDefault="003F7790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2</w:t>
      </w:r>
      <w:r w:rsidR="00F81CD3" w:rsidRPr="00B720FB">
        <w:rPr>
          <w:rFonts w:cs="Times New Roman"/>
          <w:b/>
          <w:color w:val="FF0000"/>
        </w:rPr>
        <w:t xml:space="preserve">. </w:t>
      </w:r>
      <w:r w:rsidR="00257708" w:rsidRPr="00B720FB">
        <w:rPr>
          <w:rFonts w:cs="Times New Roman"/>
          <w:b/>
          <w:color w:val="FF0000"/>
        </w:rPr>
        <w:t xml:space="preserve">JUVENİL ABSANS EPİLEPSİ </w:t>
      </w:r>
    </w:p>
    <w:p w:rsidR="00257708" w:rsidRPr="00B720FB" w:rsidRDefault="00257708" w:rsidP="0082402F">
      <w:pPr>
        <w:spacing w:after="0"/>
        <w:rPr>
          <w:rFonts w:cs="Times New Roman"/>
          <w:color w:val="FF0000"/>
        </w:rPr>
      </w:pPr>
      <w:r w:rsidRPr="00B720FB">
        <w:rPr>
          <w:rFonts w:cs="Times New Roman"/>
          <w:color w:val="FF0000"/>
        </w:rPr>
        <w:t>Dışlama kriterleri:</w:t>
      </w:r>
    </w:p>
    <w:p w:rsidR="00257708" w:rsidRPr="00B720FB" w:rsidRDefault="00257708" w:rsidP="0082402F">
      <w:pPr>
        <w:pStyle w:val="ListeParagraf"/>
        <w:numPr>
          <w:ilvl w:val="0"/>
          <w:numId w:val="21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Perioral</w:t>
      </w:r>
      <w:proofErr w:type="spellEnd"/>
      <w:r w:rsidRPr="00B720FB">
        <w:rPr>
          <w:rFonts w:cs="Times New Roman"/>
        </w:rPr>
        <w:t xml:space="preserve"> </w:t>
      </w:r>
      <w:proofErr w:type="spellStart"/>
      <w:r w:rsidRPr="00B720FB">
        <w:rPr>
          <w:rFonts w:cs="Times New Roman"/>
        </w:rPr>
        <w:t>miyoklonus</w:t>
      </w:r>
      <w:proofErr w:type="spellEnd"/>
      <w:r w:rsidRPr="00B720FB">
        <w:rPr>
          <w:rFonts w:cs="Times New Roman"/>
        </w:rPr>
        <w:t xml:space="preserve"> ya </w:t>
      </w:r>
      <w:proofErr w:type="gramStart"/>
      <w:r w:rsidRPr="00B720FB">
        <w:rPr>
          <w:rFonts w:cs="Times New Roman"/>
        </w:rPr>
        <w:t>da  belirgin</w:t>
      </w:r>
      <w:proofErr w:type="gramEnd"/>
      <w:r w:rsidRPr="00B720FB">
        <w:rPr>
          <w:rFonts w:cs="Times New Roman"/>
        </w:rPr>
        <w:t xml:space="preserve"> göz kapağı </w:t>
      </w:r>
      <w:proofErr w:type="spellStart"/>
      <w:r w:rsidRPr="00B720FB">
        <w:rPr>
          <w:rFonts w:cs="Times New Roman"/>
        </w:rPr>
        <w:t>miyoklonusu</w:t>
      </w:r>
      <w:proofErr w:type="spellEnd"/>
      <w:r w:rsidRPr="00B720FB">
        <w:rPr>
          <w:rFonts w:cs="Times New Roman"/>
        </w:rPr>
        <w:t xml:space="preserve"> ile gelen ya da </w:t>
      </w:r>
      <w:proofErr w:type="spellStart"/>
      <w:r w:rsidRPr="00B720FB">
        <w:rPr>
          <w:rFonts w:cs="Times New Roman"/>
        </w:rPr>
        <w:t>ekstremitelerde</w:t>
      </w:r>
      <w:proofErr w:type="spellEnd"/>
      <w:r w:rsidRPr="00B720FB">
        <w:rPr>
          <w:rFonts w:cs="Times New Roman"/>
        </w:rPr>
        <w:t xml:space="preserve"> veya </w:t>
      </w:r>
      <w:proofErr w:type="spellStart"/>
      <w:r w:rsidRPr="00B720FB">
        <w:rPr>
          <w:rFonts w:cs="Times New Roman"/>
        </w:rPr>
        <w:t>trunkal</w:t>
      </w:r>
      <w:proofErr w:type="spellEnd"/>
      <w:r w:rsidRPr="00B720FB">
        <w:rPr>
          <w:rFonts w:cs="Times New Roman"/>
        </w:rPr>
        <w:t xml:space="preserve"> </w:t>
      </w:r>
      <w:r w:rsidR="00F67FCF" w:rsidRPr="00B720FB">
        <w:rPr>
          <w:rFonts w:cs="Times New Roman"/>
        </w:rPr>
        <w:t xml:space="preserve">atmalar </w:t>
      </w:r>
      <w:r w:rsidRPr="00B720FB">
        <w:rPr>
          <w:rFonts w:cs="Times New Roman"/>
        </w:rPr>
        <w:t xml:space="preserve">ile giden </w:t>
      </w:r>
      <w:proofErr w:type="spellStart"/>
      <w:r w:rsidRPr="00B720FB">
        <w:rPr>
          <w:rFonts w:cs="Times New Roman"/>
        </w:rPr>
        <w:t>absans</w:t>
      </w:r>
      <w:proofErr w:type="spellEnd"/>
      <w:r w:rsidRPr="00B720FB">
        <w:rPr>
          <w:rFonts w:cs="Times New Roman"/>
        </w:rPr>
        <w:t xml:space="preserve"> nöbetlerinin olması</w:t>
      </w:r>
    </w:p>
    <w:p w:rsidR="00257708" w:rsidRPr="00B720FB" w:rsidRDefault="00257708" w:rsidP="0082402F">
      <w:pPr>
        <w:spacing w:after="0"/>
        <w:ind w:firstLine="360"/>
        <w:rPr>
          <w:rFonts w:cs="Times New Roman"/>
          <w:color w:val="FF0000"/>
        </w:rPr>
      </w:pPr>
      <w:r w:rsidRPr="00B720FB">
        <w:rPr>
          <w:rFonts w:cs="Times New Roman"/>
          <w:color w:val="FF0000"/>
        </w:rPr>
        <w:t>EEG’ye göre;</w:t>
      </w:r>
    </w:p>
    <w:p w:rsidR="00257708" w:rsidRPr="00B720FB" w:rsidRDefault="00F67FCF" w:rsidP="0082402F">
      <w:pPr>
        <w:pStyle w:val="ListeParagraf"/>
        <w:numPr>
          <w:ilvl w:val="0"/>
          <w:numId w:val="20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Düzensiz belirgin </w:t>
      </w:r>
      <w:r w:rsidR="00257708" w:rsidRPr="00B720FB">
        <w:rPr>
          <w:rFonts w:cs="Times New Roman"/>
        </w:rPr>
        <w:t xml:space="preserve">aritmik, </w:t>
      </w:r>
      <w:r w:rsidRPr="00B720FB">
        <w:rPr>
          <w:rFonts w:cs="Times New Roman"/>
        </w:rPr>
        <w:t>j</w:t>
      </w:r>
      <w:r w:rsidR="00257708" w:rsidRPr="00B720FB">
        <w:rPr>
          <w:rFonts w:cs="Times New Roman"/>
        </w:rPr>
        <w:t>eneralize diken ve çoklu diken-yavaş dalga aktivitelerinin görülmesi</w:t>
      </w:r>
    </w:p>
    <w:p w:rsidR="00257708" w:rsidRPr="00B720FB" w:rsidRDefault="00257708" w:rsidP="0082402F">
      <w:pPr>
        <w:pStyle w:val="ListeParagraf"/>
        <w:numPr>
          <w:ilvl w:val="0"/>
          <w:numId w:val="20"/>
        </w:numPr>
        <w:spacing w:after="0"/>
        <w:rPr>
          <w:rFonts w:cs="Times New Roman"/>
        </w:rPr>
      </w:pPr>
      <w:r w:rsidRPr="00B720FB">
        <w:rPr>
          <w:rFonts w:cs="Times New Roman"/>
        </w:rPr>
        <w:t>Deşarjların her birinin birbirinden farklı elektriksel özellikte olması</w:t>
      </w:r>
    </w:p>
    <w:p w:rsidR="00257708" w:rsidRPr="00B720FB" w:rsidRDefault="00257708" w:rsidP="0082402F">
      <w:pPr>
        <w:pStyle w:val="ListeParagraf"/>
        <w:numPr>
          <w:ilvl w:val="0"/>
          <w:numId w:val="20"/>
        </w:numPr>
        <w:spacing w:after="0"/>
        <w:rPr>
          <w:rFonts w:cs="Times New Roman"/>
        </w:rPr>
      </w:pPr>
      <w:proofErr w:type="gramStart"/>
      <w:r w:rsidRPr="00B720FB">
        <w:rPr>
          <w:rFonts w:cs="Times New Roman"/>
        </w:rPr>
        <w:t xml:space="preserve">Dört  </w:t>
      </w:r>
      <w:proofErr w:type="spellStart"/>
      <w:r w:rsidRPr="00B720FB">
        <w:rPr>
          <w:rFonts w:cs="Times New Roman"/>
        </w:rPr>
        <w:t>sn.’den</w:t>
      </w:r>
      <w:proofErr w:type="spellEnd"/>
      <w:proofErr w:type="gramEnd"/>
      <w:r w:rsidRPr="00B720FB">
        <w:rPr>
          <w:rFonts w:cs="Times New Roman"/>
        </w:rPr>
        <w:t xml:space="preserve"> daha kısa süreli anlık deşarjların </w:t>
      </w:r>
      <w:r w:rsidR="00F67FCF" w:rsidRPr="00B720FB">
        <w:rPr>
          <w:rFonts w:cs="Times New Roman"/>
        </w:rPr>
        <w:t xml:space="preserve">sık </w:t>
      </w:r>
      <w:r w:rsidRPr="00B720FB">
        <w:rPr>
          <w:rFonts w:cs="Times New Roman"/>
        </w:rPr>
        <w:t>görülmesi</w:t>
      </w:r>
    </w:p>
    <w:p w:rsidR="00633135" w:rsidRDefault="00633135" w:rsidP="0082402F">
      <w:pPr>
        <w:spacing w:after="0"/>
        <w:rPr>
          <w:rFonts w:cs="Times New Roman"/>
          <w:color w:val="FF0000"/>
        </w:rPr>
      </w:pPr>
    </w:p>
    <w:p w:rsidR="00633135" w:rsidRDefault="00633135" w:rsidP="0082402F">
      <w:pPr>
        <w:spacing w:after="0"/>
        <w:rPr>
          <w:rFonts w:cs="Times New Roman"/>
          <w:color w:val="FF0000"/>
        </w:rPr>
      </w:pPr>
    </w:p>
    <w:p w:rsidR="00257708" w:rsidRPr="00B720FB" w:rsidRDefault="00257708" w:rsidP="0082402F">
      <w:pPr>
        <w:spacing w:after="0"/>
        <w:rPr>
          <w:rFonts w:cs="Times New Roman"/>
          <w:color w:val="FF0000"/>
        </w:rPr>
      </w:pPr>
      <w:proofErr w:type="gramStart"/>
      <w:r w:rsidRPr="00B720FB">
        <w:rPr>
          <w:rFonts w:cs="Times New Roman"/>
          <w:color w:val="FF0000"/>
        </w:rPr>
        <w:lastRenderedPageBreak/>
        <w:t>Dahil</w:t>
      </w:r>
      <w:proofErr w:type="gramEnd"/>
      <w:r w:rsidRPr="00B720FB">
        <w:rPr>
          <w:rFonts w:cs="Times New Roman"/>
          <w:color w:val="FF0000"/>
        </w:rPr>
        <w:t xml:space="preserve"> etme kriterleri:</w:t>
      </w:r>
    </w:p>
    <w:p w:rsidR="00257708" w:rsidRPr="00B720FB" w:rsidRDefault="00257708" w:rsidP="0082402F">
      <w:pPr>
        <w:pStyle w:val="ListeParagraf"/>
        <w:numPr>
          <w:ilvl w:val="0"/>
          <w:numId w:val="22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Farkındalığın </w:t>
      </w:r>
      <w:r w:rsidR="00F67FCF" w:rsidRPr="00B720FB">
        <w:rPr>
          <w:rFonts w:cs="Times New Roman"/>
          <w:color w:val="000000" w:themeColor="text1"/>
        </w:rPr>
        <w:t xml:space="preserve">değiştiği ve </w:t>
      </w:r>
      <w:r w:rsidRPr="00B720FB">
        <w:rPr>
          <w:rFonts w:cs="Times New Roman"/>
          <w:color w:val="000000" w:themeColor="text1"/>
        </w:rPr>
        <w:t xml:space="preserve">kaybolduğu </w:t>
      </w:r>
      <w:proofErr w:type="spellStart"/>
      <w:r w:rsidRPr="00B720FB">
        <w:rPr>
          <w:rFonts w:cs="Times New Roman"/>
          <w:color w:val="000000" w:themeColor="text1"/>
        </w:rPr>
        <w:t>absans</w:t>
      </w:r>
      <w:proofErr w:type="spellEnd"/>
      <w:r w:rsidRPr="00B720FB">
        <w:rPr>
          <w:rFonts w:cs="Times New Roman"/>
          <w:color w:val="000000" w:themeColor="text1"/>
        </w:rPr>
        <w:t xml:space="preserve"> nöbetlerin</w:t>
      </w:r>
      <w:r w:rsidR="00F67FCF" w:rsidRPr="00B720FB">
        <w:rPr>
          <w:rFonts w:cs="Times New Roman"/>
          <w:color w:val="000000" w:themeColor="text1"/>
        </w:rPr>
        <w:t>in</w:t>
      </w:r>
      <w:r w:rsidRPr="00B720FB">
        <w:rPr>
          <w:rFonts w:cs="Times New Roman"/>
          <w:color w:val="000000" w:themeColor="text1"/>
        </w:rPr>
        <w:t xml:space="preserve"> olması, jeneralize tonik </w:t>
      </w:r>
      <w:proofErr w:type="spellStart"/>
      <w:r w:rsidRPr="00B720FB">
        <w:rPr>
          <w:rFonts w:cs="Times New Roman"/>
          <w:color w:val="000000" w:themeColor="text1"/>
        </w:rPr>
        <w:t>klonik</w:t>
      </w:r>
      <w:proofErr w:type="spellEnd"/>
      <w:r w:rsidRPr="00B720FB">
        <w:rPr>
          <w:rFonts w:cs="Times New Roman"/>
          <w:color w:val="000000" w:themeColor="text1"/>
        </w:rPr>
        <w:t xml:space="preserve"> nöbetlerin çok sık eşlikçi olurken, daha </w:t>
      </w:r>
      <w:r w:rsidR="00F67FCF" w:rsidRPr="00B720FB">
        <w:rPr>
          <w:rFonts w:cs="Times New Roman"/>
          <w:color w:val="000000" w:themeColor="text1"/>
        </w:rPr>
        <w:t xml:space="preserve">geri planda </w:t>
      </w:r>
      <w:r w:rsidRPr="00B720FB">
        <w:rPr>
          <w:rFonts w:cs="Times New Roman"/>
          <w:color w:val="000000" w:themeColor="text1"/>
        </w:rPr>
        <w:t xml:space="preserve">olarak da miyoklonik nöbetlerin beraberinde görülebilmesi </w:t>
      </w:r>
      <w:r w:rsidR="00F67FCF" w:rsidRPr="00B720FB">
        <w:rPr>
          <w:rFonts w:cs="Times New Roman"/>
          <w:color w:val="000000" w:themeColor="text1"/>
        </w:rPr>
        <w:t>(</w:t>
      </w:r>
      <w:proofErr w:type="spellStart"/>
      <w:r w:rsidRPr="00B720FB">
        <w:rPr>
          <w:rFonts w:cs="Times New Roman"/>
          <w:color w:val="000000" w:themeColor="text1"/>
        </w:rPr>
        <w:t>juvenil</w:t>
      </w:r>
      <w:proofErr w:type="spellEnd"/>
      <w:r w:rsidRPr="00B720FB">
        <w:rPr>
          <w:rFonts w:cs="Times New Roman"/>
          <w:color w:val="000000" w:themeColor="text1"/>
        </w:rPr>
        <w:t xml:space="preserve"> miyoklonik epilepsiden farklı olarak vakalarda %100 </w:t>
      </w:r>
      <w:proofErr w:type="spellStart"/>
      <w:r w:rsidRPr="00B720FB">
        <w:rPr>
          <w:rFonts w:cs="Times New Roman"/>
          <w:color w:val="000000" w:themeColor="text1"/>
        </w:rPr>
        <w:t>miyokloni</w:t>
      </w:r>
      <w:proofErr w:type="spellEnd"/>
      <w:r w:rsidRPr="00B720FB">
        <w:rPr>
          <w:rFonts w:cs="Times New Roman"/>
          <w:color w:val="000000" w:themeColor="text1"/>
        </w:rPr>
        <w:t xml:space="preserve"> görülmesi beklenmez ve JME deki gibi nöbetler </w:t>
      </w:r>
      <w:proofErr w:type="spellStart"/>
      <w:r w:rsidRPr="00B720FB">
        <w:rPr>
          <w:rFonts w:cs="Times New Roman"/>
          <w:color w:val="000000" w:themeColor="text1"/>
        </w:rPr>
        <w:t>sirkadiyen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r w:rsidR="00BC3F8F" w:rsidRPr="00B720FB">
        <w:rPr>
          <w:rFonts w:cs="Times New Roman"/>
          <w:color w:val="000000" w:themeColor="text1"/>
        </w:rPr>
        <w:t xml:space="preserve">dağılım </w:t>
      </w:r>
      <w:r w:rsidRPr="00B720FB">
        <w:rPr>
          <w:rFonts w:cs="Times New Roman"/>
          <w:color w:val="000000" w:themeColor="text1"/>
        </w:rPr>
        <w:t>göstermez</w:t>
      </w:r>
      <w:r w:rsidR="00F67FCF" w:rsidRPr="00B720FB">
        <w:rPr>
          <w:rFonts w:cs="Times New Roman"/>
          <w:color w:val="000000" w:themeColor="text1"/>
        </w:rPr>
        <w:t xml:space="preserve"> </w:t>
      </w:r>
      <w:proofErr w:type="spellStart"/>
      <w:r w:rsidR="00F67FCF" w:rsidRPr="00B720FB">
        <w:rPr>
          <w:rFonts w:cs="Times New Roman"/>
          <w:color w:val="000000" w:themeColor="text1"/>
        </w:rPr>
        <w:t>dominanat</w:t>
      </w:r>
      <w:proofErr w:type="spellEnd"/>
      <w:r w:rsidR="00F67FCF" w:rsidRPr="00B720FB">
        <w:rPr>
          <w:rFonts w:cs="Times New Roman"/>
          <w:color w:val="000000" w:themeColor="text1"/>
        </w:rPr>
        <w:t xml:space="preserve"> nöbet tipi değildir)</w:t>
      </w:r>
    </w:p>
    <w:p w:rsidR="00257708" w:rsidRPr="00B720FB" w:rsidRDefault="00257708" w:rsidP="0082402F">
      <w:pPr>
        <w:pStyle w:val="ListeParagraf"/>
        <w:numPr>
          <w:ilvl w:val="0"/>
          <w:numId w:val="22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Çocukluk çağı </w:t>
      </w:r>
      <w:proofErr w:type="spellStart"/>
      <w:r w:rsidRPr="00B720FB">
        <w:rPr>
          <w:rFonts w:cs="Times New Roman"/>
          <w:color w:val="000000" w:themeColor="text1"/>
        </w:rPr>
        <w:t>absans</w:t>
      </w:r>
      <w:proofErr w:type="spellEnd"/>
      <w:r w:rsidRPr="00B720FB">
        <w:rPr>
          <w:rFonts w:cs="Times New Roman"/>
          <w:color w:val="000000" w:themeColor="text1"/>
        </w:rPr>
        <w:t xml:space="preserve"> epilepsiden </w:t>
      </w:r>
      <w:r w:rsidR="00F67FCF" w:rsidRPr="00B720FB">
        <w:rPr>
          <w:rFonts w:cs="Times New Roman"/>
          <w:color w:val="000000" w:themeColor="text1"/>
        </w:rPr>
        <w:t xml:space="preserve">daha seyrek </w:t>
      </w:r>
      <w:proofErr w:type="spellStart"/>
      <w:r w:rsidRPr="00B720FB">
        <w:rPr>
          <w:rFonts w:cs="Times New Roman"/>
          <w:color w:val="000000" w:themeColor="text1"/>
        </w:rPr>
        <w:t>absans</w:t>
      </w:r>
      <w:proofErr w:type="spellEnd"/>
      <w:r w:rsidRPr="00B720FB">
        <w:rPr>
          <w:rFonts w:cs="Times New Roman"/>
          <w:color w:val="000000" w:themeColor="text1"/>
        </w:rPr>
        <w:t xml:space="preserve"> nöbet</w:t>
      </w:r>
      <w:r w:rsidR="00F67FCF" w:rsidRPr="00B720FB">
        <w:rPr>
          <w:rFonts w:cs="Times New Roman"/>
          <w:color w:val="000000" w:themeColor="text1"/>
        </w:rPr>
        <w:t>i izlenir ama genelde günlük sıklıktadır</w:t>
      </w:r>
    </w:p>
    <w:p w:rsidR="00257708" w:rsidRPr="00B720FB" w:rsidRDefault="00257708" w:rsidP="0082402F">
      <w:pPr>
        <w:pStyle w:val="ListeParagraf"/>
        <w:numPr>
          <w:ilvl w:val="0"/>
          <w:numId w:val="22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Yaş olarak </w:t>
      </w:r>
      <w:r w:rsidR="00F67FCF" w:rsidRPr="00B720FB">
        <w:rPr>
          <w:rFonts w:cs="Times New Roman"/>
          <w:color w:val="000000" w:themeColor="text1"/>
        </w:rPr>
        <w:t>8</w:t>
      </w:r>
      <w:r w:rsidRPr="00B720FB">
        <w:rPr>
          <w:rFonts w:cs="Times New Roman"/>
          <w:color w:val="000000" w:themeColor="text1"/>
        </w:rPr>
        <w:t>-20 yaşlar ama en sık 9-13 yaşlar arasında görülür</w:t>
      </w:r>
    </w:p>
    <w:p w:rsidR="00F67FCF" w:rsidRPr="00B720FB" w:rsidRDefault="00257708" w:rsidP="0082402F">
      <w:pPr>
        <w:pStyle w:val="ListeParagraf"/>
        <w:numPr>
          <w:ilvl w:val="0"/>
          <w:numId w:val="22"/>
        </w:numPr>
        <w:spacing w:after="0"/>
        <w:rPr>
          <w:rFonts w:cs="Times New Roman"/>
          <w:color w:val="000000" w:themeColor="text1"/>
        </w:rPr>
      </w:pPr>
      <w:proofErr w:type="spellStart"/>
      <w:r w:rsidRPr="00B720FB">
        <w:rPr>
          <w:rFonts w:cs="Times New Roman"/>
          <w:color w:val="000000" w:themeColor="text1"/>
        </w:rPr>
        <w:t>İktal</w:t>
      </w:r>
      <w:proofErr w:type="spellEnd"/>
      <w:r w:rsidRPr="00B720FB">
        <w:rPr>
          <w:rFonts w:cs="Times New Roman"/>
          <w:color w:val="000000" w:themeColor="text1"/>
        </w:rPr>
        <w:t xml:space="preserve"> ve </w:t>
      </w:r>
      <w:proofErr w:type="spellStart"/>
      <w:r w:rsidRPr="00B720FB">
        <w:rPr>
          <w:rFonts w:cs="Times New Roman"/>
          <w:color w:val="000000" w:themeColor="text1"/>
        </w:rPr>
        <w:t>interiktal</w:t>
      </w:r>
      <w:proofErr w:type="spellEnd"/>
      <w:r w:rsidRPr="00B720FB">
        <w:rPr>
          <w:rFonts w:cs="Times New Roman"/>
          <w:color w:val="000000" w:themeColor="text1"/>
        </w:rPr>
        <w:t xml:space="preserve"> EEG de </w:t>
      </w:r>
      <w:proofErr w:type="gramStart"/>
      <w:r w:rsidRPr="00B720FB">
        <w:rPr>
          <w:rFonts w:cs="Times New Roman"/>
          <w:color w:val="000000" w:themeColor="text1"/>
        </w:rPr>
        <w:t>3-4</w:t>
      </w:r>
      <w:proofErr w:type="gramEnd"/>
      <w:r w:rsidRPr="00B720FB">
        <w:rPr>
          <w:rFonts w:cs="Times New Roman"/>
          <w:color w:val="000000" w:themeColor="text1"/>
        </w:rPr>
        <w:t xml:space="preserve"> </w:t>
      </w:r>
      <w:r w:rsidR="00F67FCF" w:rsidRPr="00B720FB">
        <w:rPr>
          <w:rFonts w:cs="Times New Roman"/>
          <w:color w:val="000000" w:themeColor="text1"/>
        </w:rPr>
        <w:t>H</w:t>
      </w:r>
      <w:r w:rsidRPr="00B720FB">
        <w:rPr>
          <w:rFonts w:cs="Times New Roman"/>
          <w:color w:val="000000" w:themeColor="text1"/>
        </w:rPr>
        <w:t>z, diken, çoklu diken ve yavaş dalga deşarj</w:t>
      </w:r>
      <w:r w:rsidR="001D667D" w:rsidRPr="00B720FB">
        <w:rPr>
          <w:rFonts w:cs="Times New Roman"/>
          <w:color w:val="000000" w:themeColor="text1"/>
        </w:rPr>
        <w:t xml:space="preserve"> kompleksleri</w:t>
      </w:r>
      <w:r w:rsidR="00F67FCF" w:rsidRPr="00B720FB">
        <w:rPr>
          <w:rFonts w:cs="Times New Roman"/>
          <w:color w:val="000000" w:themeColor="text1"/>
        </w:rPr>
        <w:t xml:space="preserve"> vardır; </w:t>
      </w:r>
      <w:proofErr w:type="spellStart"/>
      <w:r w:rsidRPr="00B720FB">
        <w:rPr>
          <w:rFonts w:cs="Times New Roman"/>
          <w:color w:val="000000" w:themeColor="text1"/>
        </w:rPr>
        <w:t>farkındalığın</w:t>
      </w:r>
      <w:proofErr w:type="spellEnd"/>
      <w:r w:rsidRPr="00B720FB">
        <w:rPr>
          <w:rFonts w:cs="Times New Roman"/>
          <w:color w:val="000000" w:themeColor="text1"/>
        </w:rPr>
        <w:t xml:space="preserve"> </w:t>
      </w:r>
      <w:r w:rsidR="00F67FCF" w:rsidRPr="00B720FB">
        <w:rPr>
          <w:rFonts w:cs="Times New Roman"/>
          <w:color w:val="000000" w:themeColor="text1"/>
        </w:rPr>
        <w:t>değiştiği</w:t>
      </w:r>
      <w:r w:rsidRPr="00B720FB">
        <w:rPr>
          <w:rFonts w:cs="Times New Roman"/>
          <w:color w:val="000000" w:themeColor="text1"/>
        </w:rPr>
        <w:t xml:space="preserve">, bazen </w:t>
      </w:r>
      <w:proofErr w:type="spellStart"/>
      <w:r w:rsidRPr="00B720FB">
        <w:rPr>
          <w:rFonts w:cs="Times New Roman"/>
          <w:color w:val="000000" w:themeColor="text1"/>
        </w:rPr>
        <w:t>otomatizmaların</w:t>
      </w:r>
      <w:proofErr w:type="spellEnd"/>
      <w:r w:rsidRPr="00B720FB">
        <w:rPr>
          <w:rFonts w:cs="Times New Roman"/>
          <w:color w:val="000000" w:themeColor="text1"/>
        </w:rPr>
        <w:t xml:space="preserve"> da </w:t>
      </w:r>
      <w:r w:rsidR="00F67FCF" w:rsidRPr="00B720FB">
        <w:rPr>
          <w:rFonts w:cs="Times New Roman"/>
          <w:color w:val="000000" w:themeColor="text1"/>
        </w:rPr>
        <w:t>eklendiği</w:t>
      </w:r>
      <w:r w:rsidRPr="00B720FB">
        <w:rPr>
          <w:rFonts w:cs="Times New Roman"/>
          <w:color w:val="000000" w:themeColor="text1"/>
        </w:rPr>
        <w:t xml:space="preserve"> </w:t>
      </w:r>
      <w:proofErr w:type="spellStart"/>
      <w:r w:rsidRPr="00B720FB">
        <w:rPr>
          <w:rFonts w:cs="Times New Roman"/>
          <w:color w:val="000000" w:themeColor="text1"/>
        </w:rPr>
        <w:t>absans</w:t>
      </w:r>
      <w:proofErr w:type="spellEnd"/>
      <w:r w:rsidRPr="00B720FB">
        <w:rPr>
          <w:rFonts w:cs="Times New Roman"/>
          <w:color w:val="000000" w:themeColor="text1"/>
        </w:rPr>
        <w:t xml:space="preserve"> nöbetler</w:t>
      </w:r>
      <w:r w:rsidR="00F67FCF" w:rsidRPr="00B720FB">
        <w:rPr>
          <w:rFonts w:cs="Times New Roman"/>
          <w:color w:val="000000" w:themeColor="text1"/>
        </w:rPr>
        <w:t>i</w:t>
      </w:r>
      <w:r w:rsidRPr="00B720FB">
        <w:rPr>
          <w:rFonts w:cs="Times New Roman"/>
          <w:color w:val="000000" w:themeColor="text1"/>
        </w:rPr>
        <w:t xml:space="preserve"> eşlik eder, tedavi ile EEG normal görünebilir</w:t>
      </w:r>
      <w:r w:rsidR="00F67FCF" w:rsidRPr="00B720FB">
        <w:rPr>
          <w:rFonts w:cs="Times New Roman"/>
          <w:color w:val="000000" w:themeColor="text1"/>
        </w:rPr>
        <w:t xml:space="preserve"> (ama öncesinde EEG bulgusu kesin tanı için gereklidir) </w:t>
      </w:r>
      <w:r w:rsidRPr="00B720FB">
        <w:rPr>
          <w:rFonts w:cs="Times New Roman"/>
          <w:color w:val="000000" w:themeColor="text1"/>
        </w:rPr>
        <w:t>.</w:t>
      </w:r>
      <w:r w:rsidR="002378D9" w:rsidRPr="00B720FB">
        <w:rPr>
          <w:rFonts w:cs="Times New Roman"/>
          <w:color w:val="000000" w:themeColor="text1"/>
        </w:rPr>
        <w:t xml:space="preserve"> </w:t>
      </w:r>
    </w:p>
    <w:p w:rsidR="00257708" w:rsidRPr="00B720FB" w:rsidRDefault="002378D9" w:rsidP="0082402F">
      <w:pPr>
        <w:pStyle w:val="ListeParagraf"/>
        <w:numPr>
          <w:ilvl w:val="0"/>
          <w:numId w:val="22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 xml:space="preserve">EEG de </w:t>
      </w:r>
      <w:proofErr w:type="spellStart"/>
      <w:r w:rsidR="00F67FCF" w:rsidRPr="00B720FB">
        <w:rPr>
          <w:rFonts w:cs="Times New Roman"/>
          <w:color w:val="000000" w:themeColor="text1"/>
        </w:rPr>
        <w:t>fotik</w:t>
      </w:r>
      <w:proofErr w:type="spellEnd"/>
      <w:r w:rsidR="00F67FCF" w:rsidRPr="00B720FB">
        <w:rPr>
          <w:rFonts w:cs="Times New Roman"/>
          <w:color w:val="000000" w:themeColor="text1"/>
        </w:rPr>
        <w:t xml:space="preserve"> uyarı </w:t>
      </w:r>
      <w:r w:rsidRPr="00B720FB">
        <w:rPr>
          <w:rFonts w:cs="Times New Roman"/>
          <w:color w:val="000000" w:themeColor="text1"/>
        </w:rPr>
        <w:t xml:space="preserve">ile jeneralize </w:t>
      </w:r>
      <w:proofErr w:type="spellStart"/>
      <w:r w:rsidR="00F67FCF" w:rsidRPr="00B720FB">
        <w:rPr>
          <w:rFonts w:cs="Times New Roman"/>
          <w:color w:val="000000" w:themeColor="text1"/>
        </w:rPr>
        <w:t>epileptiform</w:t>
      </w:r>
      <w:proofErr w:type="spellEnd"/>
      <w:r w:rsidR="00F67FCF" w:rsidRPr="00B720FB">
        <w:rPr>
          <w:rFonts w:cs="Times New Roman"/>
          <w:color w:val="000000" w:themeColor="text1"/>
        </w:rPr>
        <w:t xml:space="preserve"> </w:t>
      </w:r>
      <w:r w:rsidRPr="00B720FB">
        <w:rPr>
          <w:rFonts w:cs="Times New Roman"/>
          <w:color w:val="000000" w:themeColor="text1"/>
        </w:rPr>
        <w:t xml:space="preserve">deşarjlar ve </w:t>
      </w:r>
      <w:proofErr w:type="spellStart"/>
      <w:r w:rsidRPr="00B720FB">
        <w:rPr>
          <w:rFonts w:cs="Times New Roman"/>
          <w:color w:val="000000" w:themeColor="text1"/>
        </w:rPr>
        <w:t>absans</w:t>
      </w:r>
      <w:proofErr w:type="spellEnd"/>
      <w:r w:rsidRPr="00B720FB">
        <w:rPr>
          <w:rFonts w:cs="Times New Roman"/>
          <w:color w:val="000000" w:themeColor="text1"/>
        </w:rPr>
        <w:t xml:space="preserve"> nöbetler</w:t>
      </w:r>
      <w:r w:rsidR="00F67FCF" w:rsidRPr="00B720FB">
        <w:rPr>
          <w:rFonts w:cs="Times New Roman"/>
          <w:color w:val="000000" w:themeColor="text1"/>
        </w:rPr>
        <w:t>i</w:t>
      </w:r>
      <w:r w:rsidRPr="00B720FB">
        <w:rPr>
          <w:rFonts w:cs="Times New Roman"/>
          <w:color w:val="000000" w:themeColor="text1"/>
        </w:rPr>
        <w:t xml:space="preserve"> görülebilir</w:t>
      </w:r>
      <w:r w:rsidR="00F75468" w:rsidRPr="00B720FB">
        <w:rPr>
          <w:rFonts w:cs="Times New Roman"/>
          <w:color w:val="000000" w:themeColor="text1"/>
        </w:rPr>
        <w:t>.</w:t>
      </w:r>
    </w:p>
    <w:p w:rsidR="00C009DB" w:rsidRPr="00B720FB" w:rsidRDefault="00F67FCF" w:rsidP="0082402F">
      <w:pPr>
        <w:pStyle w:val="ListeParagraf"/>
        <w:numPr>
          <w:ilvl w:val="0"/>
          <w:numId w:val="22"/>
        </w:numPr>
        <w:spacing w:after="0"/>
        <w:rPr>
          <w:rFonts w:cs="Times New Roman"/>
          <w:color w:val="000000" w:themeColor="text1"/>
        </w:rPr>
      </w:pPr>
      <w:r w:rsidRPr="00B720FB">
        <w:rPr>
          <w:rFonts w:cs="Times New Roman"/>
          <w:color w:val="000000" w:themeColor="text1"/>
        </w:rPr>
        <w:t>Özet olarak n</w:t>
      </w:r>
      <w:r w:rsidR="00C009DB" w:rsidRPr="00B720FB">
        <w:rPr>
          <w:rFonts w:cs="Times New Roman"/>
          <w:color w:val="000000" w:themeColor="text1"/>
        </w:rPr>
        <w:t xml:space="preserve">öbetler çocukluk çağı </w:t>
      </w:r>
      <w:proofErr w:type="spellStart"/>
      <w:r w:rsidR="00C009DB" w:rsidRPr="00B720FB">
        <w:rPr>
          <w:rFonts w:cs="Times New Roman"/>
          <w:color w:val="000000" w:themeColor="text1"/>
        </w:rPr>
        <w:t>absans</w:t>
      </w:r>
      <w:proofErr w:type="spellEnd"/>
      <w:r w:rsidR="00C009DB" w:rsidRPr="00B720FB">
        <w:rPr>
          <w:rFonts w:cs="Times New Roman"/>
          <w:color w:val="000000" w:themeColor="text1"/>
        </w:rPr>
        <w:t xml:space="preserve"> epilepsisin</w:t>
      </w:r>
      <w:r w:rsidRPr="00B720FB">
        <w:rPr>
          <w:rFonts w:cs="Times New Roman"/>
          <w:color w:val="000000" w:themeColor="text1"/>
        </w:rPr>
        <w:t xml:space="preserve">e benzemekle birlikte, </w:t>
      </w:r>
      <w:r w:rsidR="00C009DB" w:rsidRPr="00B720FB">
        <w:rPr>
          <w:rFonts w:cs="Times New Roman"/>
          <w:color w:val="000000" w:themeColor="text1"/>
        </w:rPr>
        <w:t>daha ileri yaşta başlama eğilimi gösterir ve daha seyrek ve uzun süreli nöbet görülür.</w:t>
      </w:r>
    </w:p>
    <w:p w:rsidR="00AA5AC3" w:rsidRPr="00B720FB" w:rsidRDefault="003F7790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 xml:space="preserve">3. </w:t>
      </w:r>
      <w:r w:rsidR="00AA5AC3" w:rsidRPr="00B720FB">
        <w:rPr>
          <w:rFonts w:cs="Times New Roman"/>
          <w:b/>
          <w:color w:val="FF0000"/>
        </w:rPr>
        <w:t>JUVENİL MİYOKLONİK EPİLEPSİ</w:t>
      </w:r>
    </w:p>
    <w:p w:rsidR="00B77625" w:rsidRPr="00B720FB" w:rsidRDefault="004740AC">
      <w:pPr>
        <w:pStyle w:val="ListeParagraf"/>
        <w:numPr>
          <w:ilvl w:val="0"/>
          <w:numId w:val="23"/>
        </w:numPr>
        <w:spacing w:after="0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8 ila 25 yaşları arasında başlar.</w:t>
      </w:r>
    </w:p>
    <w:p w:rsidR="00AA5AC3" w:rsidRPr="00B720FB" w:rsidRDefault="00AA5AC3" w:rsidP="0082402F">
      <w:pPr>
        <w:spacing w:after="0"/>
        <w:rPr>
          <w:rFonts w:cs="Times New Roman"/>
          <w:b/>
          <w:color w:val="FF0000"/>
          <w:shd w:val="clear" w:color="auto" w:fill="FFFFFF"/>
        </w:rPr>
      </w:pPr>
      <w:r w:rsidRPr="00B720FB">
        <w:rPr>
          <w:rFonts w:cs="Times New Roman"/>
          <w:b/>
          <w:color w:val="FF0000"/>
          <w:shd w:val="clear" w:color="auto" w:fill="FFFFFF"/>
        </w:rPr>
        <w:t>Dahil etme kriterleri</w:t>
      </w:r>
    </w:p>
    <w:p w:rsidR="00327DA1" w:rsidRDefault="00AA5AC3">
      <w:pPr>
        <w:pStyle w:val="ListeParagraf"/>
        <w:numPr>
          <w:ilvl w:val="0"/>
          <w:numId w:val="24"/>
        </w:numPr>
        <w:spacing w:after="0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Sıklıkla sabah uyandıktan sonraki 30-60 dakika içinde ortaya çıkan miyoklonik nöbetlerle karakterizedir. M</w:t>
      </w:r>
      <w:r w:rsidR="00F67FCF" w:rsidRPr="00B720FB">
        <w:rPr>
          <w:rFonts w:cs="Times New Roman"/>
          <w:shd w:val="clear" w:color="auto" w:fill="FFFFFF"/>
        </w:rPr>
        <w:t>i</w:t>
      </w:r>
      <w:r w:rsidRPr="00B720FB">
        <w:rPr>
          <w:rFonts w:cs="Times New Roman"/>
          <w:shd w:val="clear" w:color="auto" w:fill="FFFFFF"/>
        </w:rPr>
        <w:t xml:space="preserve">yoklonik </w:t>
      </w:r>
      <w:proofErr w:type="spellStart"/>
      <w:r w:rsidRPr="00B720FB">
        <w:rPr>
          <w:rFonts w:cs="Times New Roman"/>
          <w:shd w:val="clear" w:color="auto" w:fill="FFFFFF"/>
        </w:rPr>
        <w:t>status</w:t>
      </w:r>
      <w:proofErr w:type="spellEnd"/>
      <w:r w:rsidRPr="00B720FB">
        <w:rPr>
          <w:rFonts w:cs="Times New Roman"/>
          <w:shd w:val="clear" w:color="auto" w:fill="FFFFFF"/>
        </w:rPr>
        <w:t xml:space="preserve"> sık görülür</w:t>
      </w:r>
      <w:r w:rsidR="00A240F4">
        <w:rPr>
          <w:rFonts w:cs="Times New Roman"/>
          <w:shd w:val="clear" w:color="auto" w:fill="FFFFFF"/>
        </w:rPr>
        <w:t xml:space="preserve"> </w:t>
      </w:r>
      <w:r w:rsidR="003C4A4E" w:rsidRPr="003C4A4E">
        <w:rPr>
          <w:rFonts w:cs="Times New Roman"/>
          <w:shd w:val="clear" w:color="auto" w:fill="FFFFFF"/>
        </w:rPr>
        <w:t>(</w:t>
      </w:r>
      <w:proofErr w:type="spellStart"/>
      <w:r w:rsidR="00A240F4" w:rsidRPr="00D81845">
        <w:rPr>
          <w:rFonts w:cs="Times New Roman"/>
          <w:shd w:val="clear" w:color="auto" w:fill="FFFFFF"/>
        </w:rPr>
        <w:t>Myok</w:t>
      </w:r>
      <w:r w:rsidR="00D81845" w:rsidRPr="00D81845">
        <w:rPr>
          <w:rFonts w:cs="Times New Roman"/>
          <w:shd w:val="clear" w:color="auto" w:fill="FFFFFF"/>
        </w:rPr>
        <w:t>l</w:t>
      </w:r>
      <w:r w:rsidR="00A240F4" w:rsidRPr="00D81845">
        <w:rPr>
          <w:rFonts w:cs="Times New Roman"/>
          <w:shd w:val="clear" w:color="auto" w:fill="FFFFFF"/>
        </w:rPr>
        <w:t>onik</w:t>
      </w:r>
      <w:proofErr w:type="spellEnd"/>
      <w:r w:rsidR="00A240F4" w:rsidRPr="00D81845">
        <w:rPr>
          <w:rFonts w:cs="Times New Roman"/>
          <w:shd w:val="clear" w:color="auto" w:fill="FFFFFF"/>
        </w:rPr>
        <w:t xml:space="preserve"> </w:t>
      </w:r>
      <w:proofErr w:type="spellStart"/>
      <w:r w:rsidR="00A240F4" w:rsidRPr="00D81845">
        <w:rPr>
          <w:rFonts w:cs="Times New Roman"/>
          <w:shd w:val="clear" w:color="auto" w:fill="FFFFFF"/>
        </w:rPr>
        <w:t>status</w:t>
      </w:r>
      <w:proofErr w:type="spellEnd"/>
      <w:r w:rsidR="00A240F4">
        <w:rPr>
          <w:rFonts w:cs="Times New Roman"/>
          <w:color w:val="FF0000"/>
          <w:shd w:val="clear" w:color="auto" w:fill="FFFFFF"/>
        </w:rPr>
        <w:t xml:space="preserve"> </w:t>
      </w:r>
      <w:r w:rsidR="003C4A4E" w:rsidRPr="003C4A4E">
        <w:rPr>
          <w:rFonts w:cs="Times New Roman"/>
          <w:shd w:val="clear" w:color="auto" w:fill="FFFFFF"/>
        </w:rPr>
        <w:t xml:space="preserve">varsa diğer nöbet kısmında belirtiniz 30 </w:t>
      </w:r>
      <w:proofErr w:type="spellStart"/>
      <w:r w:rsidR="003C4A4E" w:rsidRPr="003C4A4E">
        <w:rPr>
          <w:rFonts w:cs="Times New Roman"/>
          <w:shd w:val="clear" w:color="auto" w:fill="FFFFFF"/>
        </w:rPr>
        <w:t>dk</w:t>
      </w:r>
      <w:proofErr w:type="spellEnd"/>
      <w:r w:rsidR="003C4A4E" w:rsidRPr="003C4A4E">
        <w:rPr>
          <w:rFonts w:cs="Times New Roman"/>
          <w:shd w:val="clear" w:color="auto" w:fill="FFFFFF"/>
        </w:rPr>
        <w:t xml:space="preserve"> üstü)</w:t>
      </w:r>
    </w:p>
    <w:p w:rsidR="00B77625" w:rsidRPr="00B720FB" w:rsidRDefault="004740AC">
      <w:pPr>
        <w:pStyle w:val="ListeParagraf"/>
        <w:numPr>
          <w:ilvl w:val="0"/>
          <w:numId w:val="24"/>
        </w:numPr>
        <w:spacing w:after="0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Jeneralize tonik-</w:t>
      </w:r>
      <w:proofErr w:type="spellStart"/>
      <w:r w:rsidRPr="00B720FB">
        <w:rPr>
          <w:rFonts w:cs="Times New Roman"/>
          <w:shd w:val="clear" w:color="auto" w:fill="FFFFFF"/>
        </w:rPr>
        <w:t>klonik</w:t>
      </w:r>
      <w:proofErr w:type="spellEnd"/>
      <w:r w:rsidRPr="00B720FB">
        <w:rPr>
          <w:rFonts w:cs="Times New Roman"/>
          <w:shd w:val="clear" w:color="auto" w:fill="FFFFFF"/>
        </w:rPr>
        <w:t xml:space="preserve"> nöbetler sıktır, öncesinde miyoklonik atmalar olur. </w:t>
      </w:r>
    </w:p>
    <w:p w:rsidR="00B77625" w:rsidRPr="00B720FB" w:rsidRDefault="004740AC">
      <w:pPr>
        <w:pStyle w:val="ListeParagraf"/>
        <w:numPr>
          <w:ilvl w:val="0"/>
          <w:numId w:val="24"/>
        </w:numPr>
        <w:spacing w:after="0"/>
        <w:rPr>
          <w:rFonts w:cs="Times New Roman"/>
          <w:shd w:val="clear" w:color="auto" w:fill="FFFFFF"/>
        </w:rPr>
      </w:pPr>
      <w:proofErr w:type="spellStart"/>
      <w:r w:rsidRPr="00B720FB">
        <w:rPr>
          <w:rFonts w:cs="Times New Roman"/>
          <w:shd w:val="clear" w:color="auto" w:fill="FFFFFF"/>
        </w:rPr>
        <w:t>Absans</w:t>
      </w:r>
      <w:proofErr w:type="spellEnd"/>
      <w:r w:rsidRPr="00B720FB">
        <w:rPr>
          <w:rFonts w:cs="Times New Roman"/>
          <w:shd w:val="clear" w:color="auto" w:fill="FFFFFF"/>
        </w:rPr>
        <w:t xml:space="preserve"> nöbetleri, vakaların üçte birinde görülür, sıklıkla 3 saniyeden kısadır, ÇÇAE ve </w:t>
      </w:r>
      <w:proofErr w:type="spellStart"/>
      <w:r w:rsidRPr="00B720FB">
        <w:rPr>
          <w:rFonts w:cs="Times New Roman"/>
          <w:shd w:val="clear" w:color="auto" w:fill="FFFFFF"/>
        </w:rPr>
        <w:t>JAE’ye</w:t>
      </w:r>
      <w:proofErr w:type="spellEnd"/>
      <w:r w:rsidRPr="00B720FB">
        <w:rPr>
          <w:rFonts w:cs="Times New Roman"/>
          <w:shd w:val="clear" w:color="auto" w:fill="FFFFFF"/>
        </w:rPr>
        <w:t xml:space="preserve"> göre bilinç daha az etkilenir.</w:t>
      </w:r>
    </w:p>
    <w:p w:rsidR="00AA5AC3" w:rsidRPr="00B720FB" w:rsidRDefault="00AA5AC3" w:rsidP="0082402F">
      <w:pPr>
        <w:spacing w:after="0"/>
        <w:rPr>
          <w:rFonts w:cs="Times New Roman"/>
          <w:b/>
          <w:color w:val="FF0000"/>
          <w:shd w:val="clear" w:color="auto" w:fill="FFFFFF"/>
        </w:rPr>
      </w:pPr>
      <w:r w:rsidRPr="00B720FB">
        <w:rPr>
          <w:rFonts w:cs="Times New Roman"/>
          <w:b/>
          <w:color w:val="FF0000"/>
          <w:shd w:val="clear" w:color="auto" w:fill="FFFFFF"/>
        </w:rPr>
        <w:t>Dışlama kriterleri</w:t>
      </w:r>
    </w:p>
    <w:p w:rsidR="00AA5AC3" w:rsidRPr="00B720FB" w:rsidRDefault="00AA5AC3" w:rsidP="0082402F">
      <w:pPr>
        <w:pStyle w:val="ListeParagraf"/>
        <w:numPr>
          <w:ilvl w:val="0"/>
          <w:numId w:val="25"/>
        </w:numPr>
        <w:spacing w:after="0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Diğer tüm epilepsi nöbet tiplerinin olması tanıyı dışlar.</w:t>
      </w:r>
      <w:r w:rsidR="00F67FCF" w:rsidRPr="00B720FB">
        <w:rPr>
          <w:rFonts w:cs="Times New Roman"/>
          <w:shd w:val="clear" w:color="auto" w:fill="FFFFFF"/>
        </w:rPr>
        <w:t xml:space="preserve"> (fokal </w:t>
      </w:r>
      <w:proofErr w:type="spellStart"/>
      <w:r w:rsidR="00F67FCF" w:rsidRPr="00B720FB">
        <w:rPr>
          <w:rFonts w:cs="Times New Roman"/>
          <w:shd w:val="clear" w:color="auto" w:fill="FFFFFF"/>
        </w:rPr>
        <w:t>aura</w:t>
      </w:r>
      <w:proofErr w:type="spellEnd"/>
      <w:r w:rsidR="00F67FCF" w:rsidRPr="00B720FB">
        <w:rPr>
          <w:rFonts w:cs="Times New Roman"/>
          <w:shd w:val="clear" w:color="auto" w:fill="FFFFFF"/>
        </w:rPr>
        <w:t xml:space="preserve"> hariç JME de görsel başta olduğu bilinmektedir. Varsa diğer nöbet kısmına belirtiniz.</w:t>
      </w:r>
    </w:p>
    <w:p w:rsidR="00AA5AC3" w:rsidRPr="00B720FB" w:rsidRDefault="00AA5AC3" w:rsidP="0082402F">
      <w:pPr>
        <w:spacing w:after="0"/>
        <w:rPr>
          <w:rFonts w:cs="Times New Roman"/>
          <w:b/>
          <w:color w:val="FF0000"/>
          <w:shd w:val="clear" w:color="auto" w:fill="FFFFFF"/>
        </w:rPr>
      </w:pPr>
      <w:r w:rsidRPr="00B720FB">
        <w:rPr>
          <w:rFonts w:cs="Times New Roman"/>
          <w:b/>
          <w:color w:val="FF0000"/>
          <w:shd w:val="clear" w:color="auto" w:fill="FFFFFF"/>
        </w:rPr>
        <w:t>EEG</w:t>
      </w:r>
    </w:p>
    <w:p w:rsidR="00AA5AC3" w:rsidRPr="00B720FB" w:rsidRDefault="004740AC" w:rsidP="0082402F">
      <w:pPr>
        <w:spacing w:after="0"/>
        <w:rPr>
          <w:rFonts w:cs="Times New Roman"/>
          <w:u w:val="single"/>
          <w:shd w:val="clear" w:color="auto" w:fill="FFFFFF"/>
        </w:rPr>
      </w:pPr>
      <w:r w:rsidRPr="00B720FB">
        <w:rPr>
          <w:rFonts w:cs="Times New Roman"/>
          <w:u w:val="single"/>
          <w:shd w:val="clear" w:color="auto" w:fill="FFFFFF"/>
        </w:rPr>
        <w:t xml:space="preserve">1.Zemin aktivitesi normaldir. Tüm IGE </w:t>
      </w:r>
      <w:proofErr w:type="spellStart"/>
      <w:r w:rsidRPr="00B720FB">
        <w:rPr>
          <w:rFonts w:cs="Times New Roman"/>
          <w:u w:val="single"/>
          <w:shd w:val="clear" w:color="auto" w:fill="FFFFFF"/>
        </w:rPr>
        <w:t>sedromları</w:t>
      </w:r>
      <w:proofErr w:type="spellEnd"/>
      <w:r w:rsidRPr="00B720FB">
        <w:rPr>
          <w:rFonts w:cs="Times New Roman"/>
          <w:u w:val="single"/>
          <w:shd w:val="clear" w:color="auto" w:fill="FFFFFF"/>
        </w:rPr>
        <w:t xml:space="preserve"> için (ÇÇAE de </w:t>
      </w:r>
      <w:proofErr w:type="spellStart"/>
      <w:r w:rsidRPr="00B720FB">
        <w:rPr>
          <w:rFonts w:cs="Times New Roman"/>
          <w:u w:val="single"/>
          <w:shd w:val="clear" w:color="auto" w:fill="FFFFFF"/>
        </w:rPr>
        <w:t>oksipital</w:t>
      </w:r>
      <w:proofErr w:type="spellEnd"/>
      <w:r w:rsidRPr="00B720FB">
        <w:rPr>
          <w:rFonts w:cs="Times New Roman"/>
          <w:u w:val="single"/>
          <w:shd w:val="clear" w:color="auto" w:fill="FFFFFF"/>
        </w:rPr>
        <w:t xml:space="preserve"> ritmik </w:t>
      </w:r>
      <w:proofErr w:type="spellStart"/>
      <w:r w:rsidRPr="00B720FB">
        <w:rPr>
          <w:rFonts w:cs="Times New Roman"/>
          <w:u w:val="single"/>
          <w:shd w:val="clear" w:color="auto" w:fill="FFFFFF"/>
        </w:rPr>
        <w:t>intermitan</w:t>
      </w:r>
      <w:proofErr w:type="spellEnd"/>
      <w:r w:rsidRPr="00B720FB">
        <w:rPr>
          <w:rFonts w:cs="Times New Roman"/>
          <w:u w:val="single"/>
          <w:shd w:val="clear" w:color="auto" w:fill="FFFFFF"/>
        </w:rPr>
        <w:t xml:space="preserve"> delta hariç)</w:t>
      </w:r>
    </w:p>
    <w:p w:rsidR="00AA5AC3" w:rsidRPr="00B720FB" w:rsidRDefault="00AA5AC3" w:rsidP="0082402F">
      <w:pPr>
        <w:spacing w:after="0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 xml:space="preserve">2.İnteriktal: 3-6 Hz frekansında jeneralize diken dalga ve </w:t>
      </w:r>
      <w:proofErr w:type="spellStart"/>
      <w:r w:rsidRPr="00B720FB">
        <w:rPr>
          <w:rFonts w:cs="Times New Roman"/>
          <w:shd w:val="clear" w:color="auto" w:fill="FFFFFF"/>
        </w:rPr>
        <w:t>multidiken</w:t>
      </w:r>
      <w:proofErr w:type="spellEnd"/>
      <w:r w:rsidRPr="00B720FB">
        <w:rPr>
          <w:rFonts w:cs="Times New Roman"/>
          <w:shd w:val="clear" w:color="auto" w:fill="FFFFFF"/>
        </w:rPr>
        <w:t xml:space="preserve"> </w:t>
      </w:r>
      <w:proofErr w:type="gramStart"/>
      <w:r w:rsidRPr="00B720FB">
        <w:rPr>
          <w:rFonts w:cs="Times New Roman"/>
          <w:shd w:val="clear" w:color="auto" w:fill="FFFFFF"/>
        </w:rPr>
        <w:t>dalga  aktivitesi</w:t>
      </w:r>
      <w:proofErr w:type="gramEnd"/>
      <w:r w:rsidRPr="00B720FB">
        <w:rPr>
          <w:rFonts w:cs="Times New Roman"/>
          <w:shd w:val="clear" w:color="auto" w:fill="FFFFFF"/>
        </w:rPr>
        <w:t xml:space="preserve"> görülür.</w:t>
      </w:r>
    </w:p>
    <w:p w:rsidR="00AA5AC3" w:rsidRPr="00B720FB" w:rsidRDefault="00AA5AC3" w:rsidP="0082402F">
      <w:pPr>
        <w:spacing w:after="0"/>
        <w:ind w:left="708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a. Fokal ya</w:t>
      </w:r>
      <w:r w:rsidR="00A240F4">
        <w:rPr>
          <w:rFonts w:cs="Times New Roman"/>
          <w:shd w:val="clear" w:color="auto" w:fill="FFFFFF"/>
        </w:rPr>
        <w:t xml:space="preserve"> </w:t>
      </w:r>
      <w:proofErr w:type="gramStart"/>
      <w:r w:rsidR="00A240F4">
        <w:rPr>
          <w:rFonts w:cs="Times New Roman"/>
          <w:color w:val="FF0000"/>
          <w:shd w:val="clear" w:color="auto" w:fill="FFFFFF"/>
        </w:rPr>
        <w:t xml:space="preserve">da </w:t>
      </w:r>
      <w:r w:rsidRPr="00B720FB">
        <w:rPr>
          <w:rFonts w:cs="Times New Roman"/>
          <w:shd w:val="clear" w:color="auto" w:fill="FFFFFF"/>
        </w:rPr>
        <w:t xml:space="preserve"> </w:t>
      </w:r>
      <w:proofErr w:type="spellStart"/>
      <w:r w:rsidRPr="00B720FB">
        <w:rPr>
          <w:rFonts w:cs="Times New Roman"/>
          <w:shd w:val="clear" w:color="auto" w:fill="FFFFFF"/>
        </w:rPr>
        <w:t>multi</w:t>
      </w:r>
      <w:proofErr w:type="spellEnd"/>
      <w:proofErr w:type="gramEnd"/>
      <w:r w:rsidRPr="00B720FB">
        <w:rPr>
          <w:rFonts w:cs="Times New Roman"/>
          <w:shd w:val="clear" w:color="auto" w:fill="FFFFFF"/>
        </w:rPr>
        <w:t xml:space="preserve"> fokal </w:t>
      </w:r>
      <w:proofErr w:type="spellStart"/>
      <w:r w:rsidRPr="00B720FB">
        <w:rPr>
          <w:rFonts w:cs="Times New Roman"/>
          <w:shd w:val="clear" w:color="auto" w:fill="FFFFFF"/>
        </w:rPr>
        <w:t>fragmante</w:t>
      </w:r>
      <w:proofErr w:type="spellEnd"/>
      <w:r w:rsidRPr="00B720FB">
        <w:rPr>
          <w:rFonts w:cs="Times New Roman"/>
          <w:shd w:val="clear" w:color="auto" w:fill="FFFFFF"/>
        </w:rPr>
        <w:t xml:space="preserve"> diken dalga aktivitesi üçte bir hastada görülür ancak tek bir bölgede süreklilik göstermesi beklenmez.</w:t>
      </w:r>
    </w:p>
    <w:p w:rsidR="00AA5AC3" w:rsidRPr="00B720FB" w:rsidRDefault="00A566C5" w:rsidP="0082402F">
      <w:pPr>
        <w:spacing w:after="0"/>
        <w:ind w:firstLine="708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b</w:t>
      </w:r>
      <w:r w:rsidR="00AA5AC3" w:rsidRPr="00B720FB">
        <w:rPr>
          <w:rFonts w:cs="Times New Roman"/>
          <w:shd w:val="clear" w:color="auto" w:fill="FFFFFF"/>
        </w:rPr>
        <w:t>. 2</w:t>
      </w:r>
      <w:r w:rsidRPr="00B720FB">
        <w:rPr>
          <w:rFonts w:cs="Times New Roman"/>
          <w:shd w:val="clear" w:color="auto" w:fill="FFFFFF"/>
        </w:rPr>
        <w:t>,</w:t>
      </w:r>
      <w:r w:rsidR="00AA5AC3" w:rsidRPr="00B720FB">
        <w:rPr>
          <w:rFonts w:cs="Times New Roman"/>
          <w:shd w:val="clear" w:color="auto" w:fill="FFFFFF"/>
        </w:rPr>
        <w:t xml:space="preserve">5 </w:t>
      </w:r>
      <w:proofErr w:type="spellStart"/>
      <w:r w:rsidR="00AA5AC3" w:rsidRPr="00B720FB">
        <w:rPr>
          <w:rFonts w:cs="Times New Roman"/>
          <w:shd w:val="clear" w:color="auto" w:fill="FFFFFF"/>
        </w:rPr>
        <w:t>Hz’den</w:t>
      </w:r>
      <w:proofErr w:type="spellEnd"/>
      <w:r w:rsidR="00AA5AC3" w:rsidRPr="00B720FB">
        <w:rPr>
          <w:rFonts w:cs="Times New Roman"/>
          <w:shd w:val="clear" w:color="auto" w:fill="FFFFFF"/>
        </w:rPr>
        <w:t xml:space="preserve"> düşük frekansta yavaş diken dalga aktivitesi görülmez.</w:t>
      </w:r>
    </w:p>
    <w:p w:rsidR="00AA5AC3" w:rsidRPr="00B720FB" w:rsidRDefault="00AA5AC3" w:rsidP="0082402F">
      <w:pPr>
        <w:spacing w:after="0"/>
        <w:ind w:firstLine="708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d.</w:t>
      </w:r>
      <w:r w:rsidR="00A566C5" w:rsidRPr="00B720FB">
        <w:rPr>
          <w:rFonts w:cs="Times New Roman"/>
          <w:shd w:val="clear" w:color="auto" w:fill="FFFFFF"/>
        </w:rPr>
        <w:t>I</w:t>
      </w:r>
      <w:r w:rsidRPr="00B720FB">
        <w:rPr>
          <w:rFonts w:cs="Times New Roman"/>
          <w:shd w:val="clear" w:color="auto" w:fill="FFFFFF"/>
        </w:rPr>
        <w:t xml:space="preserve">şığa duyarlılık 1/3 </w:t>
      </w:r>
      <w:r w:rsidR="00A566C5" w:rsidRPr="00B720FB">
        <w:rPr>
          <w:rFonts w:cs="Times New Roman"/>
          <w:shd w:val="clear" w:color="auto" w:fill="FFFFFF"/>
        </w:rPr>
        <w:t xml:space="preserve">veya daha yüksek oranda </w:t>
      </w:r>
      <w:r w:rsidRPr="00B720FB">
        <w:rPr>
          <w:rFonts w:cs="Times New Roman"/>
          <w:shd w:val="clear" w:color="auto" w:fill="FFFFFF"/>
        </w:rPr>
        <w:t xml:space="preserve">hastada görülür. </w:t>
      </w:r>
    </w:p>
    <w:p w:rsidR="00AA5AC3" w:rsidRPr="00B720FB" w:rsidRDefault="00AA5AC3" w:rsidP="0082402F">
      <w:pPr>
        <w:spacing w:after="0"/>
        <w:ind w:firstLine="708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e.</w:t>
      </w:r>
      <w:proofErr w:type="spellStart"/>
      <w:r w:rsidRPr="00B720FB">
        <w:rPr>
          <w:rFonts w:cs="Times New Roman"/>
          <w:shd w:val="clear" w:color="auto" w:fill="FFFFFF"/>
        </w:rPr>
        <w:t>Hipervantilasyon</w:t>
      </w:r>
      <w:proofErr w:type="spellEnd"/>
      <w:r w:rsidRPr="00B720FB">
        <w:rPr>
          <w:rFonts w:cs="Times New Roman"/>
          <w:shd w:val="clear" w:color="auto" w:fill="FFFFFF"/>
        </w:rPr>
        <w:t xml:space="preserve"> </w:t>
      </w:r>
      <w:proofErr w:type="gramStart"/>
      <w:r w:rsidRPr="00B720FB">
        <w:rPr>
          <w:rFonts w:cs="Times New Roman"/>
          <w:shd w:val="clear" w:color="auto" w:fill="FFFFFF"/>
        </w:rPr>
        <w:t>sırasında  jeneralize</w:t>
      </w:r>
      <w:proofErr w:type="gramEnd"/>
      <w:r w:rsidRPr="00B720FB">
        <w:rPr>
          <w:rFonts w:cs="Times New Roman"/>
          <w:shd w:val="clear" w:color="auto" w:fill="FFFFFF"/>
        </w:rPr>
        <w:t xml:space="preserve"> diken dalga aktivitesi gelişebilir.</w:t>
      </w:r>
    </w:p>
    <w:p w:rsidR="00AA5AC3" w:rsidRPr="00B720FB" w:rsidRDefault="00AA5AC3" w:rsidP="0082402F">
      <w:pPr>
        <w:spacing w:after="0"/>
        <w:ind w:firstLine="708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 xml:space="preserve">f. Uyku </w:t>
      </w:r>
      <w:proofErr w:type="spellStart"/>
      <w:r w:rsidRPr="00B720FB">
        <w:rPr>
          <w:rFonts w:cs="Times New Roman"/>
          <w:shd w:val="clear" w:color="auto" w:fill="FFFFFF"/>
        </w:rPr>
        <w:t>deprivasyonu</w:t>
      </w:r>
      <w:proofErr w:type="spellEnd"/>
      <w:r w:rsidRPr="00B720FB">
        <w:rPr>
          <w:rFonts w:cs="Times New Roman"/>
          <w:shd w:val="clear" w:color="auto" w:fill="FFFFFF"/>
        </w:rPr>
        <w:t xml:space="preserve"> ile EEG anomalileri arta</w:t>
      </w:r>
      <w:r w:rsidR="00A566C5" w:rsidRPr="00B720FB">
        <w:rPr>
          <w:rFonts w:cs="Times New Roman"/>
          <w:shd w:val="clear" w:color="auto" w:fill="FFFFFF"/>
        </w:rPr>
        <w:t>bili</w:t>
      </w:r>
      <w:r w:rsidRPr="00B720FB">
        <w:rPr>
          <w:rFonts w:cs="Times New Roman"/>
          <w:shd w:val="clear" w:color="auto" w:fill="FFFFFF"/>
        </w:rPr>
        <w:t>r.</w:t>
      </w:r>
    </w:p>
    <w:p w:rsidR="00AA5AC3" w:rsidRPr="00A77379" w:rsidRDefault="00AA5AC3" w:rsidP="0082402F">
      <w:pPr>
        <w:spacing w:after="0"/>
        <w:rPr>
          <w:rFonts w:cs="Times New Roman"/>
          <w:shd w:val="clear" w:color="auto" w:fill="FFFFFF"/>
        </w:rPr>
      </w:pPr>
      <w:r w:rsidRPr="00B720FB">
        <w:rPr>
          <w:rFonts w:cs="Times New Roman"/>
          <w:shd w:val="clear" w:color="auto" w:fill="FFFFFF"/>
        </w:rPr>
        <w:t>3.</w:t>
      </w:r>
      <w:proofErr w:type="spellStart"/>
      <w:r w:rsidRPr="00B720FB">
        <w:rPr>
          <w:rFonts w:cs="Times New Roman"/>
          <w:shd w:val="clear" w:color="auto" w:fill="FFFFFF"/>
        </w:rPr>
        <w:t>İktal</w:t>
      </w:r>
      <w:proofErr w:type="spellEnd"/>
      <w:r w:rsidRPr="00B720FB">
        <w:rPr>
          <w:rFonts w:cs="Times New Roman"/>
          <w:shd w:val="clear" w:color="auto" w:fill="FFFFFF"/>
        </w:rPr>
        <w:t xml:space="preserve"> EEG: </w:t>
      </w:r>
      <w:proofErr w:type="spellStart"/>
      <w:r w:rsidRPr="00A77379">
        <w:rPr>
          <w:rFonts w:cs="Times New Roman"/>
          <w:shd w:val="clear" w:color="auto" w:fill="FFFFFF"/>
        </w:rPr>
        <w:t>Miyoklonilere</w:t>
      </w:r>
      <w:proofErr w:type="spellEnd"/>
      <w:r w:rsidRPr="00A77379">
        <w:rPr>
          <w:rFonts w:cs="Times New Roman"/>
          <w:shd w:val="clear" w:color="auto" w:fill="FFFFFF"/>
        </w:rPr>
        <w:t xml:space="preserve"> eşlik eden </w:t>
      </w:r>
      <w:r w:rsidR="00A566C5" w:rsidRPr="00A77379">
        <w:rPr>
          <w:rFonts w:cs="Times New Roman"/>
          <w:shd w:val="clear" w:color="auto" w:fill="FFFFFF"/>
        </w:rPr>
        <w:t xml:space="preserve">hızlı </w:t>
      </w:r>
      <w:r w:rsidRPr="00A77379">
        <w:rPr>
          <w:rFonts w:cs="Times New Roman"/>
          <w:shd w:val="clear" w:color="auto" w:fill="FFFFFF"/>
        </w:rPr>
        <w:t>jen</w:t>
      </w:r>
      <w:r w:rsidR="003F7790" w:rsidRPr="00A77379">
        <w:rPr>
          <w:rFonts w:cs="Times New Roman"/>
          <w:shd w:val="clear" w:color="auto" w:fill="FFFFFF"/>
        </w:rPr>
        <w:t>e</w:t>
      </w:r>
      <w:r w:rsidRPr="00A77379">
        <w:rPr>
          <w:rFonts w:cs="Times New Roman"/>
          <w:shd w:val="clear" w:color="auto" w:fill="FFFFFF"/>
        </w:rPr>
        <w:t>ralize diken dalga aktivitesi izlenir.</w:t>
      </w:r>
    </w:p>
    <w:p w:rsidR="00AA5AC3" w:rsidRPr="00A77379" w:rsidRDefault="00AA5AC3" w:rsidP="0082402F">
      <w:pPr>
        <w:spacing w:after="0"/>
        <w:rPr>
          <w:rFonts w:cs="Times New Roman"/>
          <w:shd w:val="clear" w:color="auto" w:fill="FFFFFF"/>
        </w:rPr>
      </w:pPr>
      <w:r w:rsidRPr="00A77379">
        <w:rPr>
          <w:rFonts w:cs="Times New Roman"/>
          <w:shd w:val="clear" w:color="auto" w:fill="FFFFFF"/>
        </w:rPr>
        <w:t>Kraniyal M</w:t>
      </w:r>
      <w:r w:rsidR="003F7790" w:rsidRPr="00A77379">
        <w:rPr>
          <w:rFonts w:cs="Times New Roman"/>
          <w:shd w:val="clear" w:color="auto" w:fill="FFFFFF"/>
        </w:rPr>
        <w:t>RI</w:t>
      </w:r>
      <w:r w:rsidRPr="00A77379">
        <w:rPr>
          <w:rFonts w:cs="Times New Roman"/>
          <w:shd w:val="clear" w:color="auto" w:fill="FFFFFF"/>
        </w:rPr>
        <w:t xml:space="preserve"> normaldir.</w:t>
      </w:r>
    </w:p>
    <w:p w:rsidR="00CA02DB" w:rsidRPr="00A77379" w:rsidRDefault="00AA5AC3" w:rsidP="0082402F">
      <w:pPr>
        <w:spacing w:after="0"/>
        <w:rPr>
          <w:rFonts w:cs="Times New Roman"/>
          <w:shd w:val="clear" w:color="auto" w:fill="FFFFFF"/>
        </w:rPr>
      </w:pPr>
      <w:r w:rsidRPr="00A77379">
        <w:rPr>
          <w:rFonts w:cs="Times New Roman"/>
          <w:color w:val="FF0000"/>
          <w:shd w:val="clear" w:color="auto" w:fill="FFFFFF"/>
        </w:rPr>
        <w:t xml:space="preserve">Ayırıcı tanı </w:t>
      </w:r>
    </w:p>
    <w:p w:rsidR="00AA5AC3" w:rsidRPr="00A77379" w:rsidRDefault="00AA5AC3" w:rsidP="0082402F">
      <w:pPr>
        <w:pStyle w:val="ListeParagraf"/>
        <w:numPr>
          <w:ilvl w:val="0"/>
          <w:numId w:val="26"/>
        </w:numPr>
        <w:spacing w:after="0"/>
        <w:rPr>
          <w:rFonts w:cs="Times New Roman"/>
          <w:shd w:val="clear" w:color="auto" w:fill="FFFFFF"/>
        </w:rPr>
      </w:pPr>
      <w:proofErr w:type="spellStart"/>
      <w:r w:rsidRPr="00A77379">
        <w:rPr>
          <w:rFonts w:cs="Times New Roman"/>
          <w:shd w:val="clear" w:color="auto" w:fill="FFFFFF"/>
        </w:rPr>
        <w:t>Juvenil</w:t>
      </w:r>
      <w:proofErr w:type="spellEnd"/>
      <w:r w:rsidRPr="00A77379">
        <w:rPr>
          <w:rFonts w:cs="Times New Roman"/>
          <w:shd w:val="clear" w:color="auto" w:fill="FFFFFF"/>
        </w:rPr>
        <w:t xml:space="preserve"> </w:t>
      </w:r>
      <w:proofErr w:type="spellStart"/>
      <w:r w:rsidRPr="00A77379">
        <w:rPr>
          <w:rFonts w:cs="Times New Roman"/>
          <w:shd w:val="clear" w:color="auto" w:fill="FFFFFF"/>
        </w:rPr>
        <w:t>absans</w:t>
      </w:r>
      <w:proofErr w:type="spellEnd"/>
      <w:r w:rsidRPr="00A77379">
        <w:rPr>
          <w:rFonts w:cs="Times New Roman"/>
          <w:shd w:val="clear" w:color="auto" w:fill="FFFFFF"/>
        </w:rPr>
        <w:t xml:space="preserve"> epilepsi: </w:t>
      </w:r>
      <w:r w:rsidR="004740AC" w:rsidRPr="00A77379">
        <w:rPr>
          <w:rFonts w:cs="Times New Roman"/>
          <w:u w:val="single"/>
          <w:shd w:val="clear" w:color="auto" w:fill="FFFFFF"/>
        </w:rPr>
        <w:t>Ön planda</w:t>
      </w:r>
      <w:r w:rsidRPr="00A77379">
        <w:rPr>
          <w:rFonts w:cs="Times New Roman"/>
          <w:shd w:val="clear" w:color="auto" w:fill="FFFFFF"/>
        </w:rPr>
        <w:t xml:space="preserve"> miyoklonik nöbetlerin olması JAE tanısını dışlar </w:t>
      </w:r>
    </w:p>
    <w:p w:rsidR="00A240F4" w:rsidRPr="00A77379" w:rsidRDefault="00AA5AC3" w:rsidP="0082402F">
      <w:pPr>
        <w:pStyle w:val="ListeParagraf"/>
        <w:numPr>
          <w:ilvl w:val="0"/>
          <w:numId w:val="26"/>
        </w:numPr>
        <w:spacing w:after="0"/>
        <w:rPr>
          <w:rFonts w:cs="Times New Roman"/>
          <w:i/>
          <w:shd w:val="clear" w:color="auto" w:fill="FFFFFF"/>
        </w:rPr>
      </w:pPr>
      <w:r w:rsidRPr="00A77379">
        <w:rPr>
          <w:rFonts w:cs="Times New Roman"/>
          <w:shd w:val="clear" w:color="auto" w:fill="FFFFFF"/>
        </w:rPr>
        <w:t xml:space="preserve">Göz kapağı </w:t>
      </w:r>
      <w:proofErr w:type="spellStart"/>
      <w:proofErr w:type="gramStart"/>
      <w:r w:rsidRPr="00A77379">
        <w:rPr>
          <w:rFonts w:cs="Times New Roman"/>
          <w:shd w:val="clear" w:color="auto" w:fill="FFFFFF"/>
        </w:rPr>
        <w:t>miyoklonisi</w:t>
      </w:r>
      <w:proofErr w:type="spellEnd"/>
      <w:r w:rsidRPr="00A77379">
        <w:rPr>
          <w:rFonts w:cs="Times New Roman"/>
          <w:shd w:val="clear" w:color="auto" w:fill="FFFFFF"/>
        </w:rPr>
        <w:t xml:space="preserve"> : Göz</w:t>
      </w:r>
      <w:proofErr w:type="gramEnd"/>
      <w:r w:rsidRPr="00A77379">
        <w:rPr>
          <w:rFonts w:cs="Times New Roman"/>
          <w:shd w:val="clear" w:color="auto" w:fill="FFFFFF"/>
        </w:rPr>
        <w:t xml:space="preserve"> kapaklarında, ritmik, &gt;4 </w:t>
      </w:r>
      <w:proofErr w:type="spellStart"/>
      <w:r w:rsidRPr="00A77379">
        <w:rPr>
          <w:rFonts w:cs="Times New Roman"/>
          <w:shd w:val="clear" w:color="auto" w:fill="FFFFFF"/>
        </w:rPr>
        <w:t>hz</w:t>
      </w:r>
      <w:proofErr w:type="spellEnd"/>
      <w:r w:rsidRPr="00A77379">
        <w:rPr>
          <w:rFonts w:cs="Times New Roman"/>
          <w:shd w:val="clear" w:color="auto" w:fill="FFFFFF"/>
        </w:rPr>
        <w:t xml:space="preserve"> frekansında </w:t>
      </w:r>
      <w:proofErr w:type="spellStart"/>
      <w:r w:rsidRPr="00A77379">
        <w:rPr>
          <w:rFonts w:cs="Times New Roman"/>
          <w:shd w:val="clear" w:color="auto" w:fill="FFFFFF"/>
        </w:rPr>
        <w:t>m</w:t>
      </w:r>
      <w:r w:rsidR="00A566C5" w:rsidRPr="00A77379">
        <w:rPr>
          <w:rFonts w:cs="Times New Roman"/>
          <w:shd w:val="clear" w:color="auto" w:fill="FFFFFF"/>
        </w:rPr>
        <w:t>i</w:t>
      </w:r>
      <w:r w:rsidRPr="00A77379">
        <w:rPr>
          <w:rFonts w:cs="Times New Roman"/>
          <w:shd w:val="clear" w:color="auto" w:fill="FFFFFF"/>
        </w:rPr>
        <w:t>yokloniler</w:t>
      </w:r>
      <w:proofErr w:type="spellEnd"/>
      <w:r w:rsidRPr="00A77379">
        <w:rPr>
          <w:rFonts w:cs="Times New Roman"/>
          <w:shd w:val="clear" w:color="auto" w:fill="FFFFFF"/>
        </w:rPr>
        <w:t xml:space="preserve">, gözlerde yukarı </w:t>
      </w:r>
      <w:proofErr w:type="spellStart"/>
      <w:r w:rsidRPr="00A77379">
        <w:rPr>
          <w:rFonts w:cs="Times New Roman"/>
          <w:shd w:val="clear" w:color="auto" w:fill="FFFFFF"/>
        </w:rPr>
        <w:t>deviyasyon</w:t>
      </w:r>
      <w:proofErr w:type="spellEnd"/>
      <w:r w:rsidRPr="00A77379">
        <w:rPr>
          <w:rFonts w:cs="Times New Roman"/>
          <w:shd w:val="clear" w:color="auto" w:fill="FFFFFF"/>
        </w:rPr>
        <w:t xml:space="preserve"> başın </w:t>
      </w:r>
      <w:proofErr w:type="spellStart"/>
      <w:r w:rsidRPr="00A77379">
        <w:rPr>
          <w:rFonts w:cs="Times New Roman"/>
          <w:shd w:val="clear" w:color="auto" w:fill="FFFFFF"/>
        </w:rPr>
        <w:t>ekstansiyonu</w:t>
      </w:r>
      <w:proofErr w:type="spellEnd"/>
      <w:r w:rsidRPr="00A77379">
        <w:rPr>
          <w:rFonts w:cs="Times New Roman"/>
          <w:shd w:val="clear" w:color="auto" w:fill="FFFFFF"/>
        </w:rPr>
        <w:t xml:space="preserve"> ile karakterize nöbetler görülür.</w:t>
      </w:r>
      <w:r w:rsidR="00A566C5" w:rsidRPr="00A77379">
        <w:rPr>
          <w:rFonts w:cs="Times New Roman"/>
          <w:shd w:val="clear" w:color="auto" w:fill="FFFFFF"/>
        </w:rPr>
        <w:t xml:space="preserve"> (</w:t>
      </w:r>
      <w:r w:rsidR="003C4A4E" w:rsidRPr="00A77379">
        <w:rPr>
          <w:rFonts w:cs="Times New Roman"/>
          <w:i/>
          <w:shd w:val="clear" w:color="auto" w:fill="FFFFFF"/>
        </w:rPr>
        <w:t xml:space="preserve">JME de olabilir belirtiniz) </w:t>
      </w:r>
    </w:p>
    <w:p w:rsidR="00AA5AC3" w:rsidRPr="00A77379" w:rsidRDefault="00AA5AC3" w:rsidP="0082402F">
      <w:pPr>
        <w:pStyle w:val="ListeParagraf"/>
        <w:numPr>
          <w:ilvl w:val="0"/>
          <w:numId w:val="26"/>
        </w:numPr>
        <w:spacing w:after="0"/>
        <w:rPr>
          <w:rFonts w:eastAsia="Times New Roman" w:cs="Times New Roman"/>
        </w:rPr>
      </w:pPr>
      <w:r w:rsidRPr="00A77379">
        <w:rPr>
          <w:rFonts w:eastAsia="Times New Roman" w:cs="Times New Roman"/>
        </w:rPr>
        <w:t xml:space="preserve">Miyoklonik </w:t>
      </w:r>
      <w:proofErr w:type="spellStart"/>
      <w:r w:rsidRPr="00A77379">
        <w:rPr>
          <w:rFonts w:eastAsia="Times New Roman" w:cs="Times New Roman"/>
        </w:rPr>
        <w:t>absanslı</w:t>
      </w:r>
      <w:proofErr w:type="spellEnd"/>
      <w:r w:rsidRPr="00A77379">
        <w:rPr>
          <w:rFonts w:eastAsia="Times New Roman" w:cs="Times New Roman"/>
        </w:rPr>
        <w:t xml:space="preserve"> </w:t>
      </w:r>
      <w:proofErr w:type="gramStart"/>
      <w:r w:rsidRPr="00A77379">
        <w:rPr>
          <w:rFonts w:eastAsia="Times New Roman" w:cs="Times New Roman"/>
        </w:rPr>
        <w:t>epilepsi : Üst</w:t>
      </w:r>
      <w:proofErr w:type="gramEnd"/>
      <w:r w:rsidRPr="00A77379">
        <w:rPr>
          <w:rFonts w:eastAsia="Times New Roman" w:cs="Times New Roman"/>
        </w:rPr>
        <w:t xml:space="preserve"> </w:t>
      </w:r>
      <w:proofErr w:type="spellStart"/>
      <w:r w:rsidRPr="00A77379">
        <w:rPr>
          <w:rFonts w:eastAsia="Times New Roman" w:cs="Times New Roman"/>
        </w:rPr>
        <w:t>ekstremitelerde</w:t>
      </w:r>
      <w:proofErr w:type="spellEnd"/>
      <w:r w:rsidRPr="00A77379">
        <w:rPr>
          <w:rFonts w:eastAsia="Times New Roman" w:cs="Times New Roman"/>
        </w:rPr>
        <w:t xml:space="preserve"> 3 Hz miyoklonik </w:t>
      </w:r>
      <w:proofErr w:type="spellStart"/>
      <w:r w:rsidRPr="00A77379">
        <w:rPr>
          <w:rFonts w:eastAsia="Times New Roman" w:cs="Times New Roman"/>
        </w:rPr>
        <w:t>jerkler</w:t>
      </w:r>
      <w:proofErr w:type="spellEnd"/>
      <w:r w:rsidRPr="00A77379">
        <w:rPr>
          <w:rFonts w:eastAsia="Times New Roman" w:cs="Times New Roman"/>
        </w:rPr>
        <w:t xml:space="preserve"> ve </w:t>
      </w:r>
      <w:r w:rsidR="00A566C5" w:rsidRPr="00A77379">
        <w:rPr>
          <w:rFonts w:eastAsia="Times New Roman" w:cs="Times New Roman"/>
        </w:rPr>
        <w:t xml:space="preserve">senkron </w:t>
      </w:r>
      <w:r w:rsidRPr="00A77379">
        <w:rPr>
          <w:rFonts w:eastAsia="Times New Roman" w:cs="Times New Roman"/>
        </w:rPr>
        <w:t xml:space="preserve">tonik </w:t>
      </w:r>
      <w:proofErr w:type="spellStart"/>
      <w:r w:rsidRPr="00A77379">
        <w:rPr>
          <w:rFonts w:eastAsia="Times New Roman" w:cs="Times New Roman"/>
        </w:rPr>
        <w:t>abduksiyon</w:t>
      </w:r>
      <w:proofErr w:type="spellEnd"/>
      <w:r w:rsidRPr="00A77379">
        <w:rPr>
          <w:rFonts w:eastAsia="Times New Roman" w:cs="Times New Roman"/>
        </w:rPr>
        <w:t xml:space="preserve"> görülür.</w:t>
      </w:r>
    </w:p>
    <w:p w:rsidR="00AA5AC3" w:rsidRPr="00B720FB" w:rsidRDefault="00A566C5" w:rsidP="0082402F">
      <w:pPr>
        <w:pStyle w:val="ListeParagraf"/>
        <w:numPr>
          <w:ilvl w:val="0"/>
          <w:numId w:val="26"/>
        </w:numPr>
        <w:spacing w:after="0"/>
        <w:rPr>
          <w:rFonts w:eastAsia="Times New Roman" w:cs="Times New Roman"/>
        </w:rPr>
      </w:pPr>
      <w:r w:rsidRPr="00B720FB">
        <w:rPr>
          <w:rFonts w:eastAsia="Times New Roman" w:cs="Times New Roman"/>
        </w:rPr>
        <w:lastRenderedPageBreak/>
        <w:t xml:space="preserve">Bilinen </w:t>
      </w:r>
      <w:proofErr w:type="spellStart"/>
      <w:r w:rsidRPr="00B720FB">
        <w:rPr>
          <w:rFonts w:eastAsia="Times New Roman" w:cs="Times New Roman"/>
        </w:rPr>
        <w:t>epileptiform</w:t>
      </w:r>
      <w:proofErr w:type="spellEnd"/>
      <w:r w:rsidRPr="00B720FB">
        <w:rPr>
          <w:rFonts w:eastAsia="Times New Roman" w:cs="Times New Roman"/>
        </w:rPr>
        <w:t xml:space="preserve"> doğada y</w:t>
      </w:r>
      <w:r w:rsidR="00AA5AC3" w:rsidRPr="00B720FB">
        <w:rPr>
          <w:rFonts w:eastAsia="Times New Roman" w:cs="Times New Roman"/>
        </w:rPr>
        <w:t xml:space="preserve">apısal beyin anormalliği: Miyoklonik ya da </w:t>
      </w:r>
      <w:r w:rsidRPr="00B720FB">
        <w:rPr>
          <w:rFonts w:eastAsia="Times New Roman" w:cs="Times New Roman"/>
        </w:rPr>
        <w:t>j</w:t>
      </w:r>
      <w:r w:rsidR="00AA5AC3" w:rsidRPr="00B720FB">
        <w:rPr>
          <w:rFonts w:eastAsia="Times New Roman" w:cs="Times New Roman"/>
        </w:rPr>
        <w:t xml:space="preserve">eneralize tonik </w:t>
      </w:r>
      <w:proofErr w:type="spellStart"/>
      <w:r w:rsidR="00AA5AC3" w:rsidRPr="00B720FB">
        <w:rPr>
          <w:rFonts w:eastAsia="Times New Roman" w:cs="Times New Roman"/>
        </w:rPr>
        <w:t>klonik</w:t>
      </w:r>
      <w:proofErr w:type="spellEnd"/>
      <w:r w:rsidR="00AA5AC3" w:rsidRPr="00B720FB">
        <w:rPr>
          <w:rFonts w:eastAsia="Times New Roman" w:cs="Times New Roman"/>
        </w:rPr>
        <w:t xml:space="preserve"> nöbetlere eşlik eden fokal özellikler olması.</w:t>
      </w:r>
      <w:r w:rsidRPr="00B720FB">
        <w:rPr>
          <w:rFonts w:eastAsia="Times New Roman" w:cs="Times New Roman"/>
        </w:rPr>
        <w:t xml:space="preserve"> (kuşku halinde MRG örneği değerlendirmeye alınabilir) </w:t>
      </w:r>
    </w:p>
    <w:p w:rsidR="00AA5AC3" w:rsidRDefault="00AA5AC3" w:rsidP="0082402F">
      <w:pPr>
        <w:pStyle w:val="ListeParagraf"/>
        <w:numPr>
          <w:ilvl w:val="0"/>
          <w:numId w:val="26"/>
        </w:numPr>
        <w:spacing w:after="0"/>
        <w:rPr>
          <w:rFonts w:cs="Times New Roman"/>
          <w:shd w:val="clear" w:color="auto" w:fill="FFFFFF"/>
        </w:rPr>
      </w:pPr>
      <w:proofErr w:type="spellStart"/>
      <w:r w:rsidRPr="00B720FB">
        <w:rPr>
          <w:rFonts w:eastAsia="Times New Roman" w:cs="Times New Roman"/>
        </w:rPr>
        <w:t>Progresif</w:t>
      </w:r>
      <w:proofErr w:type="spellEnd"/>
      <w:r w:rsidRPr="00B720FB">
        <w:rPr>
          <w:rFonts w:eastAsia="Times New Roman" w:cs="Times New Roman"/>
        </w:rPr>
        <w:t xml:space="preserve"> miyoklonik epilepsi: Kognitif etkilenme ve EEG’de zemin aktivitesinde yavaşlama görülür.</w:t>
      </w:r>
      <w:r w:rsidRPr="00B720FB">
        <w:rPr>
          <w:rFonts w:cs="Times New Roman"/>
          <w:shd w:val="clear" w:color="auto" w:fill="FFFFFF"/>
        </w:rPr>
        <w:t xml:space="preserve"> </w:t>
      </w:r>
    </w:p>
    <w:p w:rsidR="00327DA1" w:rsidRDefault="00327DA1">
      <w:pPr>
        <w:pStyle w:val="ListeParagraf"/>
        <w:spacing w:after="0"/>
        <w:rPr>
          <w:rFonts w:cs="Times New Roman"/>
          <w:shd w:val="clear" w:color="auto" w:fill="FFFFFF"/>
        </w:rPr>
      </w:pPr>
    </w:p>
    <w:p w:rsidR="008834B4" w:rsidRPr="00B720FB" w:rsidRDefault="00101D7B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4. SENTRO-TEMPORAL DİKENLİ SELİM ÇOCUKLUK ÇAĞI EPİLEPSİSİ</w:t>
      </w:r>
      <w:r w:rsidR="006746E3">
        <w:rPr>
          <w:rFonts w:cs="Times New Roman"/>
          <w:b/>
          <w:color w:val="FF0000"/>
        </w:rPr>
        <w:t xml:space="preserve"> (Selim ‘</w:t>
      </w:r>
      <w:proofErr w:type="spellStart"/>
      <w:r w:rsidR="006746E3">
        <w:rPr>
          <w:rFonts w:cs="Times New Roman"/>
          <w:b/>
          <w:color w:val="FF0000"/>
        </w:rPr>
        <w:t>Benign</w:t>
      </w:r>
      <w:proofErr w:type="spellEnd"/>
      <w:r w:rsidR="006746E3">
        <w:rPr>
          <w:rFonts w:cs="Times New Roman"/>
          <w:b/>
          <w:color w:val="FF0000"/>
        </w:rPr>
        <w:t xml:space="preserve">’ </w:t>
      </w:r>
      <w:proofErr w:type="spellStart"/>
      <w:r w:rsidR="006746E3">
        <w:rPr>
          <w:rFonts w:cs="Times New Roman"/>
          <w:b/>
          <w:color w:val="FF0000"/>
        </w:rPr>
        <w:t>Rolandik</w:t>
      </w:r>
      <w:proofErr w:type="spellEnd"/>
      <w:r w:rsidR="006746E3">
        <w:rPr>
          <w:rFonts w:cs="Times New Roman"/>
          <w:b/>
          <w:color w:val="FF0000"/>
        </w:rPr>
        <w:t xml:space="preserve"> Epilepsi</w:t>
      </w:r>
      <w:r w:rsidR="00F64406">
        <w:rPr>
          <w:rFonts w:cs="Times New Roman"/>
          <w:b/>
          <w:color w:val="FF0000"/>
        </w:rPr>
        <w:t xml:space="preserve">/ </w:t>
      </w:r>
      <w:r w:rsidR="006746E3">
        <w:rPr>
          <w:rFonts w:cs="Times New Roman"/>
          <w:b/>
          <w:color w:val="FF0000"/>
        </w:rPr>
        <w:t>BRE)</w:t>
      </w:r>
    </w:p>
    <w:p w:rsidR="008834B4" w:rsidRPr="00B720FB" w:rsidRDefault="008834B4" w:rsidP="0082402F">
      <w:pPr>
        <w:spacing w:after="0"/>
        <w:rPr>
          <w:rFonts w:cs="Times New Roman"/>
          <w:color w:val="F79646" w:themeColor="accent6"/>
        </w:rPr>
      </w:pPr>
      <w:r w:rsidRPr="00B720FB">
        <w:rPr>
          <w:rFonts w:cs="Times New Roman"/>
          <w:b/>
          <w:color w:val="FF0000"/>
        </w:rPr>
        <w:t>Dışlama Kriterleri</w:t>
      </w:r>
    </w:p>
    <w:p w:rsidR="008834B4" w:rsidRPr="00B720FB" w:rsidRDefault="008834B4" w:rsidP="0082402F">
      <w:pPr>
        <w:pStyle w:val="ListeParagraf"/>
        <w:numPr>
          <w:ilvl w:val="0"/>
          <w:numId w:val="27"/>
        </w:numPr>
        <w:spacing w:after="0"/>
        <w:rPr>
          <w:rFonts w:cs="Times New Roman"/>
        </w:rPr>
      </w:pPr>
      <w:r w:rsidRPr="00B720FB">
        <w:rPr>
          <w:rFonts w:cs="Times New Roman"/>
        </w:rPr>
        <w:t>18 aylıktan önce başlayan nöbetler</w:t>
      </w:r>
    </w:p>
    <w:p w:rsidR="008834B4" w:rsidRPr="00B720FB" w:rsidRDefault="008834B4" w:rsidP="0082402F">
      <w:pPr>
        <w:pStyle w:val="ListeParagraf"/>
        <w:numPr>
          <w:ilvl w:val="0"/>
          <w:numId w:val="27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Nöropsikolojik</w:t>
      </w:r>
      <w:proofErr w:type="spellEnd"/>
      <w:r w:rsidRPr="00B720FB">
        <w:rPr>
          <w:rFonts w:cs="Times New Roman"/>
        </w:rPr>
        <w:t xml:space="preserve"> gelişimin normal olmaması</w:t>
      </w:r>
    </w:p>
    <w:p w:rsidR="008834B4" w:rsidRPr="00B720FB" w:rsidRDefault="008834B4" w:rsidP="0082402F">
      <w:pPr>
        <w:pStyle w:val="ListeParagraf"/>
        <w:numPr>
          <w:ilvl w:val="0"/>
          <w:numId w:val="27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Kranyal</w:t>
      </w:r>
      <w:proofErr w:type="spellEnd"/>
      <w:r w:rsidRPr="00B720FB">
        <w:rPr>
          <w:rFonts w:cs="Times New Roman"/>
        </w:rPr>
        <w:t xml:space="preserve"> görüntülemede epileptik</w:t>
      </w:r>
      <w:r w:rsidR="00A566C5" w:rsidRPr="00B720FB">
        <w:rPr>
          <w:rFonts w:cs="Times New Roman"/>
        </w:rPr>
        <w:t xml:space="preserve"> kökeni düşündüren</w:t>
      </w:r>
      <w:r w:rsidRPr="00B720FB">
        <w:rPr>
          <w:rFonts w:cs="Times New Roman"/>
        </w:rPr>
        <w:t xml:space="preserve"> bir lezyonun olması</w:t>
      </w:r>
    </w:p>
    <w:p w:rsidR="008834B4" w:rsidRPr="00B720FB" w:rsidRDefault="008834B4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color w:val="FF0000"/>
        </w:rPr>
        <w:t xml:space="preserve"> </w:t>
      </w:r>
      <w:r w:rsidRPr="00B720FB">
        <w:rPr>
          <w:rFonts w:cs="Times New Roman"/>
          <w:b/>
          <w:color w:val="FF0000"/>
        </w:rPr>
        <w:t>Dahil Etme Kriterleri</w:t>
      </w:r>
    </w:p>
    <w:p w:rsidR="008834B4" w:rsidRPr="00B720FB" w:rsidRDefault="008834B4" w:rsidP="0082402F">
      <w:pPr>
        <w:pStyle w:val="ListeParagraf"/>
        <w:numPr>
          <w:ilvl w:val="0"/>
          <w:numId w:val="28"/>
        </w:numPr>
        <w:spacing w:after="0"/>
        <w:rPr>
          <w:rFonts w:cs="Times New Roman"/>
        </w:rPr>
      </w:pPr>
      <w:r w:rsidRPr="00B720FB">
        <w:rPr>
          <w:rFonts w:cs="Times New Roman"/>
        </w:rPr>
        <w:t>2-13 yaş arası başlayan nöbetler (En sık 9 yaş)</w:t>
      </w:r>
    </w:p>
    <w:p w:rsidR="008834B4" w:rsidRPr="00B720FB" w:rsidRDefault="008834B4" w:rsidP="0082402F">
      <w:pPr>
        <w:pStyle w:val="ListeParagraf"/>
        <w:numPr>
          <w:ilvl w:val="0"/>
          <w:numId w:val="28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Normal </w:t>
      </w:r>
      <w:proofErr w:type="spellStart"/>
      <w:r w:rsidRPr="00B720FB">
        <w:rPr>
          <w:rFonts w:cs="Times New Roman"/>
        </w:rPr>
        <w:t>nöropsikolojik</w:t>
      </w:r>
      <w:proofErr w:type="spellEnd"/>
      <w:r w:rsidRPr="00B720FB">
        <w:rPr>
          <w:rFonts w:cs="Times New Roman"/>
        </w:rPr>
        <w:t xml:space="preserve"> değerlendirme </w:t>
      </w:r>
    </w:p>
    <w:p w:rsidR="008834B4" w:rsidRPr="00F64406" w:rsidRDefault="008834B4" w:rsidP="0082402F">
      <w:pPr>
        <w:pStyle w:val="ListeParagraf"/>
        <w:numPr>
          <w:ilvl w:val="0"/>
          <w:numId w:val="28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Yanak içleri, diş etleri ve dudakları içeren duysal bulgularla başlayıp şuur etkilenmesi olmadan aynı bölgelere lokalize motor bulgular ile devam eden nöbetler. (Motor bulgular </w:t>
      </w:r>
      <w:proofErr w:type="spellStart"/>
      <w:r w:rsidRPr="00B720FB">
        <w:rPr>
          <w:rFonts w:cs="Times New Roman"/>
        </w:rPr>
        <w:t>farenks</w:t>
      </w:r>
      <w:proofErr w:type="spellEnd"/>
      <w:r w:rsidRPr="00B720FB">
        <w:rPr>
          <w:rFonts w:cs="Times New Roman"/>
        </w:rPr>
        <w:t xml:space="preserve"> ve </w:t>
      </w:r>
      <w:proofErr w:type="spellStart"/>
      <w:r w:rsidRPr="00F64406">
        <w:rPr>
          <w:rFonts w:cs="Times New Roman"/>
        </w:rPr>
        <w:t>larenks</w:t>
      </w:r>
      <w:proofErr w:type="spellEnd"/>
      <w:r w:rsidRPr="00F64406">
        <w:rPr>
          <w:rFonts w:cs="Times New Roman"/>
        </w:rPr>
        <w:t xml:space="preserve"> kaslarına da yayılarak </w:t>
      </w:r>
      <w:proofErr w:type="spellStart"/>
      <w:r w:rsidRPr="00F64406">
        <w:rPr>
          <w:rFonts w:cs="Times New Roman"/>
        </w:rPr>
        <w:t>dizartri</w:t>
      </w:r>
      <w:proofErr w:type="spellEnd"/>
      <w:r w:rsidRPr="00F64406">
        <w:rPr>
          <w:rFonts w:cs="Times New Roman"/>
        </w:rPr>
        <w:t>, konuşmanın kesilmesi ve salya akması şeklinde ortaya çıkabilir.)</w:t>
      </w:r>
    </w:p>
    <w:p w:rsidR="0030575F" w:rsidRPr="00F64406" w:rsidRDefault="008834B4" w:rsidP="0082402F">
      <w:pPr>
        <w:pStyle w:val="ListeParagraf"/>
        <w:numPr>
          <w:ilvl w:val="0"/>
          <w:numId w:val="28"/>
        </w:numPr>
        <w:spacing w:after="0"/>
        <w:rPr>
          <w:rFonts w:cs="Times New Roman"/>
        </w:rPr>
      </w:pPr>
      <w:r w:rsidRPr="00F64406">
        <w:rPr>
          <w:rFonts w:cs="Times New Roman"/>
        </w:rPr>
        <w:t>%80 oranda uykuda ortaya çıkan nöbetler</w:t>
      </w:r>
    </w:p>
    <w:p w:rsidR="008834B4" w:rsidRPr="00F64406" w:rsidRDefault="008834B4" w:rsidP="0082402F">
      <w:pPr>
        <w:pStyle w:val="ListeParagraf"/>
        <w:numPr>
          <w:ilvl w:val="0"/>
          <w:numId w:val="28"/>
        </w:numPr>
        <w:spacing w:after="0"/>
        <w:rPr>
          <w:rFonts w:cs="Times New Roman"/>
        </w:rPr>
      </w:pPr>
      <w:r w:rsidRPr="00F64406">
        <w:rPr>
          <w:rFonts w:cs="Times New Roman"/>
        </w:rPr>
        <w:t xml:space="preserve">Tüm nöbet birkaç dakika sürer, bazen </w:t>
      </w:r>
      <w:r w:rsidR="00A566C5" w:rsidRPr="00F64406">
        <w:rPr>
          <w:rFonts w:cs="Times New Roman"/>
        </w:rPr>
        <w:t>fokal başlayıp bilateral tonik-</w:t>
      </w:r>
      <w:proofErr w:type="spellStart"/>
      <w:r w:rsidR="00A566C5" w:rsidRPr="00F64406">
        <w:rPr>
          <w:rFonts w:cs="Times New Roman"/>
        </w:rPr>
        <w:t>klonik</w:t>
      </w:r>
      <w:proofErr w:type="spellEnd"/>
      <w:r w:rsidR="00A566C5" w:rsidRPr="00F64406">
        <w:rPr>
          <w:rFonts w:cs="Times New Roman"/>
        </w:rPr>
        <w:t xml:space="preserve"> hale dönüşme </w:t>
      </w:r>
      <w:r w:rsidRPr="00F64406">
        <w:rPr>
          <w:rFonts w:cs="Times New Roman"/>
        </w:rPr>
        <w:t xml:space="preserve">görülebilir. </w:t>
      </w:r>
    </w:p>
    <w:p w:rsidR="008834B4" w:rsidRPr="00B720FB" w:rsidRDefault="008834B4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 xml:space="preserve">EEG </w:t>
      </w:r>
    </w:p>
    <w:p w:rsidR="008834B4" w:rsidRPr="00B720FB" w:rsidRDefault="008834B4" w:rsidP="0082402F">
      <w:pPr>
        <w:pStyle w:val="ListeParagraf"/>
        <w:numPr>
          <w:ilvl w:val="0"/>
          <w:numId w:val="8"/>
        </w:numPr>
        <w:spacing w:after="0"/>
        <w:rPr>
          <w:rFonts w:cs="Times New Roman"/>
        </w:rPr>
      </w:pPr>
      <w:r w:rsidRPr="00B720FB">
        <w:rPr>
          <w:rFonts w:cs="Times New Roman"/>
        </w:rPr>
        <w:t>Normal temel biyoelektrik aktivite</w:t>
      </w:r>
    </w:p>
    <w:p w:rsidR="008834B4" w:rsidRPr="00B720FB" w:rsidRDefault="008834B4" w:rsidP="0082402F">
      <w:pPr>
        <w:pStyle w:val="ListeParagraf"/>
        <w:numPr>
          <w:ilvl w:val="0"/>
          <w:numId w:val="8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İnteriktal</w:t>
      </w:r>
      <w:proofErr w:type="spellEnd"/>
      <w:r w:rsidRPr="00B720FB">
        <w:rPr>
          <w:rFonts w:cs="Times New Roman"/>
        </w:rPr>
        <w:t xml:space="preserve"> EEG tetkikinde </w:t>
      </w:r>
      <w:proofErr w:type="spellStart"/>
      <w:r w:rsidRPr="00B720FB">
        <w:rPr>
          <w:rFonts w:cs="Times New Roman"/>
        </w:rPr>
        <w:t>unilateral</w:t>
      </w:r>
      <w:proofErr w:type="spellEnd"/>
      <w:r w:rsidRPr="00B720FB">
        <w:rPr>
          <w:rFonts w:cs="Times New Roman"/>
        </w:rPr>
        <w:t xml:space="preserve"> veya bilateral </w:t>
      </w:r>
      <w:proofErr w:type="spellStart"/>
      <w:r w:rsidRPr="00B720FB">
        <w:rPr>
          <w:rFonts w:cs="Times New Roman"/>
        </w:rPr>
        <w:t>sentro</w:t>
      </w:r>
      <w:proofErr w:type="spellEnd"/>
      <w:r w:rsidRPr="00B720FB">
        <w:rPr>
          <w:rFonts w:cs="Times New Roman"/>
        </w:rPr>
        <w:t>-</w:t>
      </w:r>
      <w:proofErr w:type="spellStart"/>
      <w:r w:rsidRPr="00B720FB">
        <w:rPr>
          <w:rFonts w:cs="Times New Roman"/>
        </w:rPr>
        <w:t>temporal</w:t>
      </w:r>
      <w:proofErr w:type="spellEnd"/>
      <w:r w:rsidRPr="00B720FB">
        <w:rPr>
          <w:rFonts w:cs="Times New Roman"/>
        </w:rPr>
        <w:t xml:space="preserve"> bölgelerde diken aktivitesi</w:t>
      </w:r>
    </w:p>
    <w:p w:rsidR="008834B4" w:rsidRPr="00B720FB" w:rsidRDefault="008834B4" w:rsidP="0082402F">
      <w:pPr>
        <w:pStyle w:val="ListeParagraf"/>
        <w:spacing w:after="0"/>
        <w:rPr>
          <w:rFonts w:cs="Times New Roman"/>
        </w:rPr>
      </w:pPr>
      <w:r w:rsidRPr="00B720FB">
        <w:rPr>
          <w:rFonts w:cs="Times New Roman"/>
        </w:rPr>
        <w:t xml:space="preserve">(Bu aktivite kısa aralıklar ile tekrarlar, izole ya da diziler halinde gelebilir. Bazen yüksek </w:t>
      </w:r>
      <w:proofErr w:type="spellStart"/>
      <w:r w:rsidRPr="00B720FB">
        <w:rPr>
          <w:rFonts w:cs="Times New Roman"/>
        </w:rPr>
        <w:t>amplitüdlü</w:t>
      </w:r>
      <w:proofErr w:type="spellEnd"/>
      <w:r w:rsidRPr="00B720FB">
        <w:rPr>
          <w:rFonts w:cs="Times New Roman"/>
        </w:rPr>
        <w:t xml:space="preserve"> </w:t>
      </w:r>
      <w:proofErr w:type="spellStart"/>
      <w:r w:rsidRPr="00B720FB">
        <w:rPr>
          <w:rFonts w:cs="Times New Roman"/>
        </w:rPr>
        <w:t>bifazik</w:t>
      </w:r>
      <w:proofErr w:type="spellEnd"/>
      <w:r w:rsidRPr="00B720FB">
        <w:rPr>
          <w:rFonts w:cs="Times New Roman"/>
        </w:rPr>
        <w:t xml:space="preserve"> keskin-yavaş dalgalar şeklinde ortaya çıkar. )</w:t>
      </w:r>
    </w:p>
    <w:p w:rsidR="00B966E4" w:rsidRPr="00B720FB" w:rsidRDefault="008834B4" w:rsidP="0082402F">
      <w:pPr>
        <w:pStyle w:val="ListeParagraf"/>
        <w:numPr>
          <w:ilvl w:val="0"/>
          <w:numId w:val="8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İnteriktal</w:t>
      </w:r>
      <w:proofErr w:type="spellEnd"/>
      <w:r w:rsidRPr="00B720FB">
        <w:rPr>
          <w:rFonts w:cs="Times New Roman"/>
        </w:rPr>
        <w:t xml:space="preserve"> dönemde tanımlanan bu deşarjların uykuya dalış sırasında ve uyku sırasında morfolojik özelliklerini koruyarak artış göstermesi</w:t>
      </w:r>
    </w:p>
    <w:p w:rsidR="008834B4" w:rsidRDefault="008834B4" w:rsidP="0082402F">
      <w:pPr>
        <w:pStyle w:val="ListeParagraf"/>
        <w:numPr>
          <w:ilvl w:val="0"/>
          <w:numId w:val="8"/>
        </w:numPr>
        <w:spacing w:after="0"/>
        <w:rPr>
          <w:rFonts w:cs="Times New Roman"/>
        </w:rPr>
      </w:pPr>
      <w:r w:rsidRPr="00B720FB">
        <w:rPr>
          <w:rFonts w:cs="Times New Roman"/>
        </w:rPr>
        <w:t>(Hastaların % 30’unda EEG bulguları sadece uyku sırasında kaydedilebilir.)</w:t>
      </w:r>
    </w:p>
    <w:p w:rsidR="0033704E" w:rsidRPr="00B720FB" w:rsidRDefault="00101D7B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5. OKSİPİTAL PAROKSİZMLİ ÇOCUKLUK ÇAĞI EPİLEPSİLERİ</w:t>
      </w:r>
      <w:r w:rsidR="00A566C5" w:rsidRPr="00B720FB">
        <w:rPr>
          <w:rFonts w:cs="Times New Roman"/>
          <w:b/>
          <w:color w:val="FF0000"/>
        </w:rPr>
        <w:t xml:space="preserve"> (OPÇE)</w:t>
      </w:r>
    </w:p>
    <w:p w:rsidR="0033704E" w:rsidRPr="00B720FB" w:rsidRDefault="0033704E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Dışlama Kriterleri</w:t>
      </w:r>
    </w:p>
    <w:p w:rsidR="0033704E" w:rsidRPr="00B720FB" w:rsidRDefault="0033704E" w:rsidP="0082402F">
      <w:pPr>
        <w:pStyle w:val="ListeParagraf"/>
        <w:numPr>
          <w:ilvl w:val="0"/>
          <w:numId w:val="29"/>
        </w:numPr>
        <w:spacing w:after="0"/>
        <w:rPr>
          <w:rFonts w:cs="Times New Roman"/>
        </w:rPr>
      </w:pPr>
      <w:r w:rsidRPr="00B720FB">
        <w:rPr>
          <w:rFonts w:cs="Times New Roman"/>
        </w:rPr>
        <w:t>15 aylıktan önce başlayan nöbetler</w:t>
      </w:r>
    </w:p>
    <w:p w:rsidR="0033704E" w:rsidRPr="00B720FB" w:rsidRDefault="0033704E" w:rsidP="0082402F">
      <w:pPr>
        <w:pStyle w:val="ListeParagraf"/>
        <w:numPr>
          <w:ilvl w:val="0"/>
          <w:numId w:val="29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Nöropsikolojik</w:t>
      </w:r>
      <w:proofErr w:type="spellEnd"/>
      <w:r w:rsidRPr="00B720FB">
        <w:rPr>
          <w:rFonts w:cs="Times New Roman"/>
        </w:rPr>
        <w:t xml:space="preserve"> gelişimin normal olmaması</w:t>
      </w:r>
    </w:p>
    <w:p w:rsidR="0033704E" w:rsidRPr="00B720FB" w:rsidRDefault="0033704E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Dahil Etme Kriterleri</w:t>
      </w:r>
    </w:p>
    <w:p w:rsidR="0033704E" w:rsidRPr="00B720FB" w:rsidRDefault="0033704E" w:rsidP="0082402F">
      <w:pPr>
        <w:spacing w:after="0"/>
        <w:rPr>
          <w:rFonts w:cs="Times New Roman"/>
        </w:rPr>
      </w:pPr>
      <w:r w:rsidRPr="00B720FB">
        <w:rPr>
          <w:rFonts w:cs="Times New Roman"/>
        </w:rPr>
        <w:t>Klinik özelliklerine göre OPÇE; iki ayrı tip olarak sınıflandırılır:</w:t>
      </w:r>
    </w:p>
    <w:p w:rsidR="0033704E" w:rsidRPr="00B720FB" w:rsidRDefault="0033704E" w:rsidP="0030575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 xml:space="preserve">Erken başlangıçlı tip ( </w:t>
      </w:r>
      <w:proofErr w:type="spellStart"/>
      <w:r w:rsidRPr="00B720FB">
        <w:rPr>
          <w:rFonts w:cs="Times New Roman"/>
          <w:b/>
          <w:color w:val="FF0000"/>
        </w:rPr>
        <w:t>Panayiotopoulos</w:t>
      </w:r>
      <w:proofErr w:type="spellEnd"/>
      <w:r w:rsidRPr="00B720FB">
        <w:rPr>
          <w:rFonts w:cs="Times New Roman"/>
          <w:b/>
          <w:color w:val="FF0000"/>
        </w:rPr>
        <w:t xml:space="preserve"> Tipi ) :</w:t>
      </w:r>
    </w:p>
    <w:p w:rsidR="0033704E" w:rsidRPr="00B720FB" w:rsidRDefault="0033704E" w:rsidP="0030575F">
      <w:pPr>
        <w:pStyle w:val="ListeParagraf"/>
        <w:numPr>
          <w:ilvl w:val="0"/>
          <w:numId w:val="30"/>
        </w:numPr>
        <w:spacing w:after="0"/>
        <w:rPr>
          <w:rFonts w:cs="Times New Roman"/>
        </w:rPr>
      </w:pPr>
      <w:r w:rsidRPr="00B720FB">
        <w:rPr>
          <w:rFonts w:cs="Times New Roman"/>
        </w:rPr>
        <w:t>Nöbet başlangıç yaşı: 1-10 yaş arası (3-7 yaş en sık)</w:t>
      </w:r>
    </w:p>
    <w:p w:rsidR="0033704E" w:rsidRPr="00B720FB" w:rsidRDefault="0033704E" w:rsidP="0030575F">
      <w:pPr>
        <w:pStyle w:val="ListeParagraf"/>
        <w:numPr>
          <w:ilvl w:val="0"/>
          <w:numId w:val="30"/>
        </w:numPr>
        <w:spacing w:after="0"/>
        <w:rPr>
          <w:rFonts w:cs="Times New Roman"/>
        </w:rPr>
      </w:pPr>
      <w:r w:rsidRPr="00B720FB">
        <w:rPr>
          <w:rFonts w:cs="Times New Roman"/>
        </w:rPr>
        <w:t>Özellikle gece uykuda gelen nöbetler</w:t>
      </w:r>
    </w:p>
    <w:p w:rsidR="0033704E" w:rsidRPr="00B720FB" w:rsidRDefault="0033704E" w:rsidP="0030575F">
      <w:pPr>
        <w:pStyle w:val="ListeParagraf"/>
        <w:numPr>
          <w:ilvl w:val="0"/>
          <w:numId w:val="30"/>
        </w:numPr>
        <w:spacing w:after="0"/>
        <w:rPr>
          <w:rFonts w:cs="Times New Roman"/>
        </w:rPr>
      </w:pPr>
      <w:r w:rsidRPr="00B720FB">
        <w:rPr>
          <w:rFonts w:cs="Times New Roman"/>
        </w:rPr>
        <w:t>Seyrek nöbet (%30 tek nöbet)</w:t>
      </w:r>
    </w:p>
    <w:p w:rsidR="00A566C5" w:rsidRPr="00B720FB" w:rsidRDefault="0033704E" w:rsidP="0030575F">
      <w:pPr>
        <w:pStyle w:val="ListeParagraf"/>
        <w:numPr>
          <w:ilvl w:val="0"/>
          <w:numId w:val="30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Nöbet özelliği: tonik göz (%80) ve baş </w:t>
      </w:r>
      <w:proofErr w:type="spellStart"/>
      <w:r w:rsidRPr="00B720FB">
        <w:rPr>
          <w:rFonts w:cs="Times New Roman"/>
        </w:rPr>
        <w:t>deviasyonu</w:t>
      </w:r>
      <w:proofErr w:type="spellEnd"/>
      <w:r w:rsidRPr="00B720FB">
        <w:rPr>
          <w:rFonts w:cs="Times New Roman"/>
        </w:rPr>
        <w:t xml:space="preserve"> (% 35), kusma. Göz </w:t>
      </w:r>
      <w:proofErr w:type="spellStart"/>
      <w:r w:rsidRPr="00B720FB">
        <w:rPr>
          <w:rFonts w:cs="Times New Roman"/>
        </w:rPr>
        <w:t>deviasyonu</w:t>
      </w:r>
      <w:proofErr w:type="spellEnd"/>
      <w:r w:rsidRPr="00B720FB">
        <w:rPr>
          <w:rFonts w:cs="Times New Roman"/>
        </w:rPr>
        <w:t xml:space="preserve"> ile birlikte uzun süreli bilinç etkilenmesi.</w:t>
      </w:r>
      <w:r w:rsidR="00A566C5" w:rsidRPr="00B720FB">
        <w:rPr>
          <w:rFonts w:cs="Times New Roman"/>
        </w:rPr>
        <w:t xml:space="preserve"> </w:t>
      </w:r>
    </w:p>
    <w:p w:rsidR="0033704E" w:rsidRPr="00B720FB" w:rsidRDefault="00A566C5" w:rsidP="0030575F">
      <w:pPr>
        <w:pStyle w:val="ListeParagraf"/>
        <w:numPr>
          <w:ilvl w:val="0"/>
          <w:numId w:val="30"/>
        </w:numPr>
        <w:spacing w:after="0"/>
        <w:rPr>
          <w:rFonts w:cs="Times New Roman"/>
        </w:rPr>
      </w:pPr>
      <w:r w:rsidRPr="00B720FB">
        <w:rPr>
          <w:rFonts w:cs="Times New Roman"/>
        </w:rPr>
        <w:t>Otonom bulgular tipiktir ve süre uzundur</w:t>
      </w:r>
    </w:p>
    <w:p w:rsidR="0033704E" w:rsidRPr="00B720FB" w:rsidRDefault="0033704E" w:rsidP="0030575F">
      <w:pPr>
        <w:pStyle w:val="ListeParagraf"/>
        <w:numPr>
          <w:ilvl w:val="0"/>
          <w:numId w:val="30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Fokal epileptik </w:t>
      </w:r>
      <w:proofErr w:type="spellStart"/>
      <w:r w:rsidRPr="00B720FB">
        <w:rPr>
          <w:rFonts w:cs="Times New Roman"/>
        </w:rPr>
        <w:t>status</w:t>
      </w:r>
      <w:proofErr w:type="spellEnd"/>
      <w:r w:rsidRPr="00B720FB">
        <w:rPr>
          <w:rFonts w:cs="Times New Roman"/>
        </w:rPr>
        <w:t xml:space="preserve"> sık (% 44) ; bu hastaların yaklaşık %20’sinde sekonder </w:t>
      </w:r>
      <w:proofErr w:type="spellStart"/>
      <w:r w:rsidRPr="00B720FB">
        <w:rPr>
          <w:rFonts w:cs="Times New Roman"/>
        </w:rPr>
        <w:t>jeneralizasyon</w:t>
      </w:r>
      <w:proofErr w:type="spellEnd"/>
      <w:r w:rsidRPr="00B720FB">
        <w:rPr>
          <w:rFonts w:cs="Times New Roman"/>
        </w:rPr>
        <w:t xml:space="preserve"> görülmesi</w:t>
      </w:r>
    </w:p>
    <w:p w:rsidR="0033704E" w:rsidRDefault="0033704E" w:rsidP="0030575F">
      <w:pPr>
        <w:pStyle w:val="ListeParagraf"/>
        <w:numPr>
          <w:ilvl w:val="0"/>
          <w:numId w:val="30"/>
        </w:numPr>
        <w:spacing w:after="0"/>
        <w:rPr>
          <w:rFonts w:cs="Times New Roman"/>
        </w:rPr>
      </w:pPr>
      <w:r w:rsidRPr="00B720FB">
        <w:rPr>
          <w:rFonts w:cs="Times New Roman"/>
        </w:rPr>
        <w:lastRenderedPageBreak/>
        <w:t>Nöbetlerin en geç 12 yaşında sona ermesi.</w:t>
      </w:r>
    </w:p>
    <w:p w:rsidR="00327DA1" w:rsidRDefault="00327DA1">
      <w:pPr>
        <w:pStyle w:val="ListeParagraf"/>
        <w:spacing w:after="0"/>
        <w:rPr>
          <w:rFonts w:cs="Times New Roman"/>
        </w:rPr>
      </w:pPr>
    </w:p>
    <w:p w:rsidR="0033704E" w:rsidRPr="00B720FB" w:rsidRDefault="0033704E" w:rsidP="0030575F">
      <w:pPr>
        <w:spacing w:after="0"/>
        <w:ind w:left="36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 xml:space="preserve">Geç başlangıçlı tip ( </w:t>
      </w:r>
      <w:proofErr w:type="spellStart"/>
      <w:r w:rsidRPr="00B720FB">
        <w:rPr>
          <w:rFonts w:cs="Times New Roman"/>
          <w:b/>
          <w:color w:val="FF0000"/>
        </w:rPr>
        <w:t>Gastaut</w:t>
      </w:r>
      <w:proofErr w:type="spellEnd"/>
      <w:r w:rsidRPr="00B720FB">
        <w:rPr>
          <w:rFonts w:cs="Times New Roman"/>
          <w:b/>
          <w:color w:val="FF0000"/>
        </w:rPr>
        <w:t xml:space="preserve"> Tipi ):</w:t>
      </w:r>
    </w:p>
    <w:p w:rsidR="0033704E" w:rsidRPr="00B720FB" w:rsidRDefault="0033704E" w:rsidP="0030575F">
      <w:pPr>
        <w:pStyle w:val="ListeParagraf"/>
        <w:numPr>
          <w:ilvl w:val="0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Nöbet başlangıç yaşı: 8-10 yaş arası </w:t>
      </w:r>
    </w:p>
    <w:p w:rsidR="0033704E" w:rsidRPr="00B720FB" w:rsidRDefault="0033704E" w:rsidP="0030575F">
      <w:pPr>
        <w:pStyle w:val="ListeParagraf"/>
        <w:numPr>
          <w:ilvl w:val="0"/>
          <w:numId w:val="31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Diürnal</w:t>
      </w:r>
      <w:proofErr w:type="spellEnd"/>
      <w:r w:rsidRPr="00B720FB">
        <w:rPr>
          <w:rFonts w:cs="Times New Roman"/>
        </w:rPr>
        <w:t xml:space="preserve"> nöbetler.</w:t>
      </w:r>
    </w:p>
    <w:p w:rsidR="0030575F" w:rsidRPr="00B720FB" w:rsidRDefault="0033704E" w:rsidP="0030575F">
      <w:pPr>
        <w:pStyle w:val="ListeParagraf"/>
        <w:numPr>
          <w:ilvl w:val="0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>Nöbet özelliği: görsel semptomlar ve bunu izleyen farkındalığın etkilendiği motor (</w:t>
      </w:r>
      <w:proofErr w:type="spellStart"/>
      <w:r w:rsidRPr="00B720FB">
        <w:rPr>
          <w:rFonts w:cs="Times New Roman"/>
        </w:rPr>
        <w:t>klonik</w:t>
      </w:r>
      <w:proofErr w:type="spellEnd"/>
      <w:r w:rsidRPr="00B720FB">
        <w:rPr>
          <w:rFonts w:cs="Times New Roman"/>
        </w:rPr>
        <w:t xml:space="preserve">, </w:t>
      </w:r>
      <w:proofErr w:type="spellStart"/>
      <w:r w:rsidRPr="00B720FB">
        <w:rPr>
          <w:rFonts w:cs="Times New Roman"/>
        </w:rPr>
        <w:t>hemiklonik</w:t>
      </w:r>
      <w:proofErr w:type="spellEnd"/>
      <w:r w:rsidRPr="00B720FB">
        <w:rPr>
          <w:rFonts w:cs="Times New Roman"/>
        </w:rPr>
        <w:t>) fokal nöbetler.</w:t>
      </w:r>
    </w:p>
    <w:p w:rsidR="0033704E" w:rsidRPr="00B720FB" w:rsidRDefault="0033704E" w:rsidP="0030575F">
      <w:pPr>
        <w:pStyle w:val="ListeParagraf"/>
        <w:numPr>
          <w:ilvl w:val="0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>Görsel semptomlu nöbetler:</w:t>
      </w:r>
    </w:p>
    <w:p w:rsidR="0033704E" w:rsidRPr="00B720FB" w:rsidRDefault="0033704E" w:rsidP="0030575F">
      <w:pPr>
        <w:pStyle w:val="ListeParagraf"/>
        <w:numPr>
          <w:ilvl w:val="1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Negatif fenomenli olanlar: </w:t>
      </w:r>
      <w:proofErr w:type="spellStart"/>
      <w:r w:rsidRPr="00B720FB">
        <w:rPr>
          <w:rFonts w:cs="Times New Roman"/>
        </w:rPr>
        <w:t>Amoroz</w:t>
      </w:r>
      <w:proofErr w:type="spellEnd"/>
      <w:r w:rsidRPr="00B720FB">
        <w:rPr>
          <w:rFonts w:cs="Times New Roman"/>
        </w:rPr>
        <w:t xml:space="preserve">, </w:t>
      </w:r>
      <w:proofErr w:type="spellStart"/>
      <w:r w:rsidRPr="00B720FB">
        <w:rPr>
          <w:rFonts w:cs="Times New Roman"/>
        </w:rPr>
        <w:t>hemianopsi</w:t>
      </w:r>
      <w:proofErr w:type="spellEnd"/>
    </w:p>
    <w:p w:rsidR="0033704E" w:rsidRPr="00B720FB" w:rsidRDefault="0033704E" w:rsidP="0030575F">
      <w:pPr>
        <w:pStyle w:val="ListeParagraf"/>
        <w:numPr>
          <w:ilvl w:val="1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Pozitif fenomenli olanlar: </w:t>
      </w:r>
    </w:p>
    <w:p w:rsidR="0033704E" w:rsidRPr="00B720FB" w:rsidRDefault="0033704E" w:rsidP="0030575F">
      <w:pPr>
        <w:pStyle w:val="ListeParagraf"/>
        <w:numPr>
          <w:ilvl w:val="2"/>
          <w:numId w:val="31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Elemanter</w:t>
      </w:r>
      <w:proofErr w:type="spellEnd"/>
      <w:r w:rsidRPr="00B720FB">
        <w:rPr>
          <w:rFonts w:cs="Times New Roman"/>
        </w:rPr>
        <w:t xml:space="preserve"> görsel figür görme (ışık çakması)</w:t>
      </w:r>
    </w:p>
    <w:p w:rsidR="0033704E" w:rsidRPr="00B720FB" w:rsidRDefault="0033704E" w:rsidP="0030575F">
      <w:pPr>
        <w:pStyle w:val="ListeParagraf"/>
        <w:numPr>
          <w:ilvl w:val="2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>Kompleks görsel figür görme (renkli top, kelebek görme)</w:t>
      </w:r>
    </w:p>
    <w:p w:rsidR="0033704E" w:rsidRPr="00B720FB" w:rsidRDefault="0033704E" w:rsidP="0030575F">
      <w:pPr>
        <w:pStyle w:val="ListeParagraf"/>
        <w:numPr>
          <w:ilvl w:val="2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>Görsel illüzyon (</w:t>
      </w:r>
      <w:proofErr w:type="spellStart"/>
      <w:r w:rsidRPr="00B720FB">
        <w:rPr>
          <w:rFonts w:cs="Times New Roman"/>
        </w:rPr>
        <w:t>makropsi</w:t>
      </w:r>
      <w:proofErr w:type="spellEnd"/>
      <w:r w:rsidRPr="00B720FB">
        <w:rPr>
          <w:rFonts w:cs="Times New Roman"/>
        </w:rPr>
        <w:t xml:space="preserve">, </w:t>
      </w:r>
      <w:proofErr w:type="spellStart"/>
      <w:r w:rsidRPr="00B720FB">
        <w:rPr>
          <w:rFonts w:cs="Times New Roman"/>
        </w:rPr>
        <w:t>mikropsi</w:t>
      </w:r>
      <w:proofErr w:type="spellEnd"/>
      <w:r w:rsidRPr="00B720FB">
        <w:rPr>
          <w:rFonts w:cs="Times New Roman"/>
        </w:rPr>
        <w:t xml:space="preserve">) </w:t>
      </w:r>
    </w:p>
    <w:p w:rsidR="0033704E" w:rsidRPr="00B720FB" w:rsidRDefault="0033704E" w:rsidP="0030575F">
      <w:pPr>
        <w:pStyle w:val="ListeParagraf"/>
        <w:numPr>
          <w:ilvl w:val="0"/>
          <w:numId w:val="31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Post- </w:t>
      </w:r>
      <w:proofErr w:type="spellStart"/>
      <w:r w:rsidRPr="00B720FB">
        <w:rPr>
          <w:rFonts w:cs="Times New Roman"/>
        </w:rPr>
        <w:t>iktal</w:t>
      </w:r>
      <w:proofErr w:type="spellEnd"/>
      <w:r w:rsidRPr="00B720FB">
        <w:rPr>
          <w:rFonts w:cs="Times New Roman"/>
        </w:rPr>
        <w:t xml:space="preserve"> </w:t>
      </w:r>
      <w:proofErr w:type="spellStart"/>
      <w:r w:rsidRPr="00B720FB">
        <w:rPr>
          <w:rFonts w:cs="Times New Roman"/>
        </w:rPr>
        <w:t>başağrısının</w:t>
      </w:r>
      <w:proofErr w:type="spellEnd"/>
      <w:r w:rsidRPr="00B720FB">
        <w:rPr>
          <w:rFonts w:cs="Times New Roman"/>
        </w:rPr>
        <w:t xml:space="preserve"> sık görülmesi.</w:t>
      </w:r>
    </w:p>
    <w:p w:rsidR="0033704E" w:rsidRPr="00B720FB" w:rsidRDefault="0033704E" w:rsidP="0030575F">
      <w:pPr>
        <w:pStyle w:val="ListeParagraf"/>
        <w:numPr>
          <w:ilvl w:val="0"/>
          <w:numId w:val="31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Prognozun</w:t>
      </w:r>
      <w:proofErr w:type="spellEnd"/>
      <w:r w:rsidRPr="00B720FB">
        <w:rPr>
          <w:rFonts w:cs="Times New Roman"/>
        </w:rPr>
        <w:t xml:space="preserve"> erken başlangıçlı tip kadar iyi olmaması.</w:t>
      </w:r>
    </w:p>
    <w:p w:rsidR="0033704E" w:rsidRPr="00B720FB" w:rsidRDefault="0033704E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 xml:space="preserve">EEG </w:t>
      </w:r>
    </w:p>
    <w:p w:rsidR="0033704E" w:rsidRPr="00B720FB" w:rsidRDefault="0033704E" w:rsidP="00B05565">
      <w:pPr>
        <w:pStyle w:val="ListeParagraf"/>
        <w:numPr>
          <w:ilvl w:val="0"/>
          <w:numId w:val="32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İnteriktal</w:t>
      </w:r>
      <w:proofErr w:type="spellEnd"/>
      <w:r w:rsidRPr="00B720FB">
        <w:rPr>
          <w:rFonts w:cs="Times New Roman"/>
        </w:rPr>
        <w:t xml:space="preserve"> EEG’de normal temel biyoelektrik aktivite zemininde, </w:t>
      </w:r>
      <w:proofErr w:type="spellStart"/>
      <w:r w:rsidRPr="00B720FB">
        <w:rPr>
          <w:rFonts w:cs="Times New Roman"/>
        </w:rPr>
        <w:t>oksipital</w:t>
      </w:r>
      <w:proofErr w:type="spellEnd"/>
      <w:r w:rsidRPr="00B720FB">
        <w:rPr>
          <w:rFonts w:cs="Times New Roman"/>
        </w:rPr>
        <w:t xml:space="preserve"> ve </w:t>
      </w:r>
      <w:proofErr w:type="spellStart"/>
      <w:r w:rsidRPr="00B720FB">
        <w:rPr>
          <w:rFonts w:cs="Times New Roman"/>
        </w:rPr>
        <w:t>posterotemporo</w:t>
      </w:r>
      <w:proofErr w:type="spellEnd"/>
      <w:r w:rsidRPr="00B720FB">
        <w:rPr>
          <w:rFonts w:cs="Times New Roman"/>
        </w:rPr>
        <w:t>-</w:t>
      </w:r>
      <w:proofErr w:type="spellStart"/>
      <w:r w:rsidRPr="00B720FB">
        <w:rPr>
          <w:rFonts w:cs="Times New Roman"/>
        </w:rPr>
        <w:t>oksipital</w:t>
      </w:r>
      <w:proofErr w:type="spellEnd"/>
      <w:r w:rsidRPr="00B720FB">
        <w:rPr>
          <w:rFonts w:cs="Times New Roman"/>
        </w:rPr>
        <w:t xml:space="preserve"> bölgelerde yüksek </w:t>
      </w:r>
      <w:proofErr w:type="spellStart"/>
      <w:r w:rsidRPr="00B720FB">
        <w:rPr>
          <w:rFonts w:cs="Times New Roman"/>
        </w:rPr>
        <w:t>amplit</w:t>
      </w:r>
      <w:r w:rsidR="00A566C5" w:rsidRPr="00B720FB">
        <w:rPr>
          <w:rFonts w:cs="Times New Roman"/>
        </w:rPr>
        <w:t>ü</w:t>
      </w:r>
      <w:r w:rsidRPr="00B720FB">
        <w:rPr>
          <w:rFonts w:cs="Times New Roman"/>
        </w:rPr>
        <w:t>dl</w:t>
      </w:r>
      <w:r w:rsidR="00A566C5" w:rsidRPr="00B720FB">
        <w:rPr>
          <w:rFonts w:cs="Times New Roman"/>
        </w:rPr>
        <w:t>ü</w:t>
      </w:r>
      <w:proofErr w:type="spellEnd"/>
      <w:r w:rsidRPr="00B720FB">
        <w:rPr>
          <w:rFonts w:cs="Times New Roman"/>
        </w:rPr>
        <w:t xml:space="preserve"> düzenli diken-dalga </w:t>
      </w:r>
      <w:proofErr w:type="spellStart"/>
      <w:r w:rsidRPr="00B720FB">
        <w:rPr>
          <w:rFonts w:cs="Times New Roman"/>
        </w:rPr>
        <w:t>paroksizmleri</w:t>
      </w:r>
      <w:proofErr w:type="spellEnd"/>
      <w:r w:rsidR="00B05565" w:rsidRPr="00B720FB">
        <w:rPr>
          <w:rFonts w:cs="Times New Roman"/>
        </w:rPr>
        <w:t xml:space="preserve">. </w:t>
      </w:r>
      <w:r w:rsidRPr="00B720FB">
        <w:rPr>
          <w:rFonts w:cs="Times New Roman"/>
        </w:rPr>
        <w:t>(</w:t>
      </w:r>
      <w:proofErr w:type="spellStart"/>
      <w:r w:rsidRPr="00B720FB">
        <w:rPr>
          <w:rFonts w:cs="Times New Roman"/>
        </w:rPr>
        <w:t>Hemisferlerin</w:t>
      </w:r>
      <w:proofErr w:type="spellEnd"/>
      <w:r w:rsidRPr="00B720FB">
        <w:rPr>
          <w:rFonts w:cs="Times New Roman"/>
        </w:rPr>
        <w:t xml:space="preserve"> arka bölgelerinde izlenen tipik EEG bulgusuyla birlikte </w:t>
      </w:r>
      <w:proofErr w:type="spellStart"/>
      <w:r w:rsidRPr="00B720FB">
        <w:rPr>
          <w:rFonts w:cs="Times New Roman"/>
        </w:rPr>
        <w:t>sentro</w:t>
      </w:r>
      <w:proofErr w:type="spellEnd"/>
      <w:r w:rsidRPr="00B720FB">
        <w:rPr>
          <w:rFonts w:cs="Times New Roman"/>
        </w:rPr>
        <w:t>-</w:t>
      </w:r>
      <w:proofErr w:type="spellStart"/>
      <w:r w:rsidRPr="00B720FB">
        <w:rPr>
          <w:rFonts w:cs="Times New Roman"/>
        </w:rPr>
        <w:t>temporal</w:t>
      </w:r>
      <w:proofErr w:type="spellEnd"/>
      <w:r w:rsidRPr="00B720FB">
        <w:rPr>
          <w:rFonts w:cs="Times New Roman"/>
        </w:rPr>
        <w:t xml:space="preserve"> dikenler (%40) ve jeneralize diken</w:t>
      </w:r>
      <w:r w:rsidR="00A566C5" w:rsidRPr="00B720FB">
        <w:rPr>
          <w:rFonts w:cs="Times New Roman"/>
        </w:rPr>
        <w:t xml:space="preserve"> </w:t>
      </w:r>
      <w:r w:rsidRPr="00B720FB">
        <w:rPr>
          <w:rFonts w:cs="Times New Roman"/>
        </w:rPr>
        <w:t xml:space="preserve">dalga </w:t>
      </w:r>
      <w:proofErr w:type="spellStart"/>
      <w:r w:rsidRPr="00B720FB">
        <w:rPr>
          <w:rFonts w:cs="Times New Roman"/>
        </w:rPr>
        <w:t>paroksizmleri</w:t>
      </w:r>
      <w:proofErr w:type="spellEnd"/>
      <w:r w:rsidRPr="00B720FB">
        <w:rPr>
          <w:rFonts w:cs="Times New Roman"/>
        </w:rPr>
        <w:t xml:space="preserve"> de kaydedilebilir)</w:t>
      </w:r>
      <w:r w:rsidR="00B05565" w:rsidRPr="00B720FB">
        <w:rPr>
          <w:rFonts w:cs="Times New Roman"/>
        </w:rPr>
        <w:t>.</w:t>
      </w:r>
    </w:p>
    <w:p w:rsidR="0033704E" w:rsidRPr="00B720FB" w:rsidRDefault="0033704E" w:rsidP="00B05565">
      <w:pPr>
        <w:pStyle w:val="ListeParagraf"/>
        <w:numPr>
          <w:ilvl w:val="0"/>
          <w:numId w:val="32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  <w:color w:val="333333"/>
          <w:shd w:val="clear" w:color="auto" w:fill="FFFFFF"/>
        </w:rPr>
        <w:t>Fixation</w:t>
      </w:r>
      <w:proofErr w:type="spellEnd"/>
      <w:r w:rsidRPr="00B720FB">
        <w:rPr>
          <w:rFonts w:cs="Times New Roman"/>
          <w:color w:val="333333"/>
          <w:shd w:val="clear" w:color="auto" w:fill="FFFFFF"/>
        </w:rPr>
        <w:t>-</w:t>
      </w:r>
      <w:proofErr w:type="spellStart"/>
      <w:r w:rsidRPr="00B720FB">
        <w:rPr>
          <w:rFonts w:cs="Times New Roman"/>
          <w:color w:val="333333"/>
          <w:shd w:val="clear" w:color="auto" w:fill="FFFFFF"/>
        </w:rPr>
        <w:t>off</w:t>
      </w:r>
      <w:proofErr w:type="spellEnd"/>
      <w:r w:rsidRPr="00B720FB">
        <w:rPr>
          <w:rFonts w:cs="Times New Roman"/>
          <w:color w:val="333333"/>
          <w:shd w:val="clear" w:color="auto" w:fill="FFFFFF"/>
        </w:rPr>
        <w:t xml:space="preserve"> </w:t>
      </w:r>
      <w:proofErr w:type="spellStart"/>
      <w:r w:rsidRPr="00B720FB">
        <w:rPr>
          <w:rFonts w:cs="Times New Roman"/>
          <w:color w:val="333333"/>
          <w:shd w:val="clear" w:color="auto" w:fill="FFFFFF"/>
        </w:rPr>
        <w:t>sensitivitesi</w:t>
      </w:r>
      <w:proofErr w:type="spellEnd"/>
      <w:r w:rsidRPr="00B720FB">
        <w:rPr>
          <w:rFonts w:cs="Times New Roman"/>
          <w:color w:val="333333"/>
          <w:shd w:val="clear" w:color="auto" w:fill="FFFFFF"/>
        </w:rPr>
        <w:t xml:space="preserve"> </w:t>
      </w:r>
      <w:proofErr w:type="gramStart"/>
      <w:r w:rsidRPr="00B720FB">
        <w:rPr>
          <w:rFonts w:cs="Times New Roman"/>
          <w:color w:val="333333"/>
          <w:shd w:val="clear" w:color="auto" w:fill="FFFFFF"/>
        </w:rPr>
        <w:t>hastaların  20</w:t>
      </w:r>
      <w:proofErr w:type="gramEnd"/>
      <w:r w:rsidRPr="00B720FB">
        <w:rPr>
          <w:rFonts w:cs="Times New Roman"/>
          <w:color w:val="333333"/>
          <w:shd w:val="clear" w:color="auto" w:fill="FFFFFF"/>
        </w:rPr>
        <w:t xml:space="preserve">-90’nında görülebilir. </w:t>
      </w:r>
    </w:p>
    <w:p w:rsidR="0033704E" w:rsidRPr="00B720FB" w:rsidRDefault="0033704E" w:rsidP="00B05565">
      <w:pPr>
        <w:pStyle w:val="ListeParagraf"/>
        <w:numPr>
          <w:ilvl w:val="0"/>
          <w:numId w:val="32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Hiperventilasyon</w:t>
      </w:r>
      <w:proofErr w:type="spellEnd"/>
      <w:r w:rsidRPr="00B720FB">
        <w:rPr>
          <w:rFonts w:cs="Times New Roman"/>
        </w:rPr>
        <w:t xml:space="preserve"> ve aralıklı ışık uyaranının etkisiz olması </w:t>
      </w:r>
      <w:r w:rsidR="00A566C5" w:rsidRPr="00B720FB">
        <w:rPr>
          <w:rFonts w:cs="Times New Roman"/>
        </w:rPr>
        <w:t>tipiktir</w:t>
      </w:r>
    </w:p>
    <w:p w:rsidR="0033704E" w:rsidRPr="00B720FB" w:rsidRDefault="0033704E" w:rsidP="00B05565">
      <w:pPr>
        <w:pStyle w:val="ListeParagraf"/>
        <w:numPr>
          <w:ilvl w:val="0"/>
          <w:numId w:val="32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Hastaların yaklaşık %20’sinde uykuda </w:t>
      </w:r>
      <w:proofErr w:type="spellStart"/>
      <w:r w:rsidRPr="00B720FB">
        <w:rPr>
          <w:rFonts w:cs="Times New Roman"/>
        </w:rPr>
        <w:t>paroksizmlerde</w:t>
      </w:r>
      <w:proofErr w:type="spellEnd"/>
      <w:r w:rsidRPr="00B720FB">
        <w:rPr>
          <w:rFonts w:cs="Times New Roman"/>
        </w:rPr>
        <w:t xml:space="preserve"> artma  </w:t>
      </w:r>
    </w:p>
    <w:p w:rsidR="0033704E" w:rsidRPr="00B720FB" w:rsidRDefault="0033704E" w:rsidP="00B05565">
      <w:pPr>
        <w:pStyle w:val="ListeParagraf"/>
        <w:numPr>
          <w:ilvl w:val="0"/>
          <w:numId w:val="32"/>
        </w:numPr>
        <w:spacing w:after="0"/>
        <w:rPr>
          <w:rFonts w:cs="Times New Roman"/>
        </w:rPr>
      </w:pPr>
      <w:proofErr w:type="spellStart"/>
      <w:r w:rsidRPr="00B720FB">
        <w:rPr>
          <w:rFonts w:cs="Times New Roman"/>
        </w:rPr>
        <w:t>İktal</w:t>
      </w:r>
      <w:proofErr w:type="spellEnd"/>
      <w:r w:rsidRPr="00B720FB">
        <w:rPr>
          <w:rFonts w:cs="Times New Roman"/>
        </w:rPr>
        <w:t xml:space="preserve"> EEG’de </w:t>
      </w:r>
      <w:proofErr w:type="spellStart"/>
      <w:r w:rsidRPr="00B720FB">
        <w:rPr>
          <w:rFonts w:cs="Times New Roman"/>
        </w:rPr>
        <w:t>uni</w:t>
      </w:r>
      <w:proofErr w:type="spellEnd"/>
      <w:r w:rsidRPr="00B720FB">
        <w:rPr>
          <w:rFonts w:cs="Times New Roman"/>
        </w:rPr>
        <w:t xml:space="preserve">/bilateral </w:t>
      </w:r>
      <w:proofErr w:type="spellStart"/>
      <w:r w:rsidRPr="00B720FB">
        <w:rPr>
          <w:rFonts w:cs="Times New Roman"/>
        </w:rPr>
        <w:t>oksipital</w:t>
      </w:r>
      <w:proofErr w:type="spellEnd"/>
      <w:r w:rsidRPr="00B720FB">
        <w:rPr>
          <w:rFonts w:cs="Times New Roman"/>
        </w:rPr>
        <w:t xml:space="preserve"> bölgelerden kaynaklanan deşarjlar </w:t>
      </w:r>
    </w:p>
    <w:p w:rsidR="0033704E" w:rsidRPr="00B720FB" w:rsidRDefault="0033704E" w:rsidP="0082402F">
      <w:pPr>
        <w:spacing w:after="0"/>
        <w:jc w:val="center"/>
        <w:rPr>
          <w:rFonts w:cs="Times New Roman"/>
          <w:b/>
          <w:color w:val="FF0000"/>
          <w:u w:val="single"/>
        </w:rPr>
      </w:pPr>
    </w:p>
    <w:p w:rsidR="005F645D" w:rsidRPr="00B720FB" w:rsidRDefault="00721A9B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6.</w:t>
      </w:r>
      <w:r w:rsidR="00101D7B" w:rsidRPr="00B720FB">
        <w:rPr>
          <w:rFonts w:cs="Times New Roman"/>
          <w:b/>
          <w:color w:val="FF0000"/>
        </w:rPr>
        <w:t xml:space="preserve">JENERALİZE TONİK KLONİK NÖBETLERLE GİDEN EPİLEPSİ </w:t>
      </w:r>
    </w:p>
    <w:p w:rsidR="005F645D" w:rsidRPr="00B720FB" w:rsidRDefault="005F645D" w:rsidP="00BB446B">
      <w:pPr>
        <w:pStyle w:val="ListeParagraf"/>
        <w:numPr>
          <w:ilvl w:val="0"/>
          <w:numId w:val="33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Uyku </w:t>
      </w:r>
      <w:proofErr w:type="spellStart"/>
      <w:r w:rsidRPr="00B720FB">
        <w:rPr>
          <w:rFonts w:cs="Times New Roman"/>
        </w:rPr>
        <w:t>deprivasyonu</w:t>
      </w:r>
      <w:proofErr w:type="spellEnd"/>
      <w:r w:rsidRPr="00B720FB">
        <w:rPr>
          <w:rFonts w:cs="Times New Roman"/>
        </w:rPr>
        <w:t xml:space="preserve">, alkol ve yorgunlukla provoke olan jeneralize tonik </w:t>
      </w:r>
      <w:proofErr w:type="spellStart"/>
      <w:r w:rsidRPr="00B720FB">
        <w:rPr>
          <w:rFonts w:cs="Times New Roman"/>
        </w:rPr>
        <w:t>klonik</w:t>
      </w:r>
      <w:proofErr w:type="spellEnd"/>
      <w:r w:rsidRPr="00B720FB">
        <w:rPr>
          <w:rFonts w:cs="Times New Roman"/>
        </w:rPr>
        <w:t xml:space="preserve"> nöbetlerle karakterizedir. </w:t>
      </w:r>
    </w:p>
    <w:p w:rsidR="005F645D" w:rsidRPr="00B720FB" w:rsidRDefault="005F645D" w:rsidP="00BB446B">
      <w:pPr>
        <w:pStyle w:val="ListeParagraf"/>
        <w:numPr>
          <w:ilvl w:val="0"/>
          <w:numId w:val="33"/>
        </w:numPr>
        <w:spacing w:after="0"/>
        <w:rPr>
          <w:rFonts w:cs="Times New Roman"/>
        </w:rPr>
      </w:pPr>
      <w:r w:rsidRPr="00B720FB">
        <w:rPr>
          <w:rFonts w:cs="Times New Roman"/>
        </w:rPr>
        <w:t xml:space="preserve">En sık 11-23 (5-40) yaşlarında görülür. </w:t>
      </w:r>
    </w:p>
    <w:p w:rsidR="005F645D" w:rsidRPr="00B720FB" w:rsidRDefault="005F645D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Dahil etme kriteri</w:t>
      </w:r>
    </w:p>
    <w:p w:rsidR="005F645D" w:rsidRPr="00B720FB" w:rsidRDefault="005F645D" w:rsidP="0082402F">
      <w:pPr>
        <w:spacing w:after="0"/>
        <w:rPr>
          <w:rFonts w:cs="Times New Roman"/>
        </w:rPr>
      </w:pPr>
      <w:r w:rsidRPr="00B720FB">
        <w:rPr>
          <w:rFonts w:cs="Times New Roman"/>
        </w:rPr>
        <w:t xml:space="preserve">Jeneralize tonik </w:t>
      </w:r>
      <w:proofErr w:type="spellStart"/>
      <w:r w:rsidRPr="00B720FB">
        <w:rPr>
          <w:rFonts w:cs="Times New Roman"/>
        </w:rPr>
        <w:t>klonik</w:t>
      </w:r>
      <w:proofErr w:type="spellEnd"/>
      <w:r w:rsidRPr="00B720FB">
        <w:rPr>
          <w:rFonts w:cs="Times New Roman"/>
        </w:rPr>
        <w:t xml:space="preserve"> nöbetler sıklıkla uyanmadan sonra 1-2 saat içinde ya</w:t>
      </w:r>
      <w:r w:rsidR="00F5184A">
        <w:rPr>
          <w:rFonts w:cs="Times New Roman"/>
        </w:rPr>
        <w:t xml:space="preserve"> </w:t>
      </w:r>
      <w:bookmarkStart w:id="0" w:name="_GoBack"/>
      <w:bookmarkEnd w:id="0"/>
      <w:r w:rsidRPr="00B720FB">
        <w:rPr>
          <w:rFonts w:cs="Times New Roman"/>
        </w:rPr>
        <w:t>da uykuda olur</w:t>
      </w:r>
    </w:p>
    <w:p w:rsidR="005F645D" w:rsidRPr="00B720FB" w:rsidRDefault="005F645D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Dışlama kriteri</w:t>
      </w:r>
    </w:p>
    <w:p w:rsidR="005F645D" w:rsidRPr="00B720FB" w:rsidRDefault="005F645D" w:rsidP="0082402F">
      <w:pPr>
        <w:spacing w:after="0"/>
        <w:rPr>
          <w:rFonts w:cs="Times New Roman"/>
        </w:rPr>
      </w:pPr>
      <w:r w:rsidRPr="00B720FB">
        <w:rPr>
          <w:rFonts w:cs="Times New Roman"/>
        </w:rPr>
        <w:t xml:space="preserve">Diğer tüm nöbetlerinin olması tanıyı dışlar </w:t>
      </w:r>
    </w:p>
    <w:p w:rsidR="005F645D" w:rsidRPr="00B720FB" w:rsidRDefault="005F645D" w:rsidP="0082402F">
      <w:pPr>
        <w:spacing w:after="0"/>
        <w:rPr>
          <w:rFonts w:cs="Times New Roman"/>
          <w:b/>
          <w:color w:val="FF0000"/>
        </w:rPr>
      </w:pPr>
      <w:r w:rsidRPr="00B720FB">
        <w:rPr>
          <w:rFonts w:cs="Times New Roman"/>
          <w:b/>
          <w:color w:val="FF0000"/>
        </w:rPr>
        <w:t>EEG</w:t>
      </w:r>
    </w:p>
    <w:p w:rsidR="005F645D" w:rsidRPr="00B720FB" w:rsidRDefault="005F645D" w:rsidP="008240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333333"/>
          <w:sz w:val="22"/>
          <w:szCs w:val="22"/>
        </w:rPr>
      </w:pPr>
      <w:r w:rsidRPr="00B720FB">
        <w:rPr>
          <w:rFonts w:asciiTheme="minorHAnsi" w:hAnsiTheme="minorHAnsi"/>
          <w:color w:val="333333"/>
          <w:sz w:val="22"/>
          <w:szCs w:val="22"/>
        </w:rPr>
        <w:t>Zemin aktivitesi normaldir.</w:t>
      </w:r>
    </w:p>
    <w:p w:rsidR="00721A9B" w:rsidRPr="00B720FB" w:rsidRDefault="00B966E4" w:rsidP="00721A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 w:rsidRPr="00B720FB">
        <w:rPr>
          <w:rFonts w:asciiTheme="minorHAnsi" w:hAnsiTheme="minorHAnsi"/>
          <w:b/>
          <w:color w:val="FF0000"/>
          <w:sz w:val="22"/>
          <w:szCs w:val="22"/>
        </w:rPr>
        <w:t>İnteriktal</w:t>
      </w:r>
      <w:proofErr w:type="spellEnd"/>
    </w:p>
    <w:p w:rsidR="00255C49" w:rsidRPr="00B720FB" w:rsidRDefault="005F645D" w:rsidP="00721A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B720FB">
        <w:rPr>
          <w:rFonts w:asciiTheme="minorHAnsi" w:hAnsiTheme="minorHAnsi"/>
          <w:color w:val="333333"/>
          <w:sz w:val="22"/>
          <w:szCs w:val="22"/>
        </w:rPr>
        <w:t xml:space="preserve">Jeneralize diken dalga veya </w:t>
      </w:r>
      <w:proofErr w:type="spellStart"/>
      <w:r w:rsidRPr="00B720FB">
        <w:rPr>
          <w:rFonts w:asciiTheme="minorHAnsi" w:hAnsiTheme="minorHAnsi"/>
          <w:color w:val="333333"/>
          <w:sz w:val="22"/>
          <w:szCs w:val="22"/>
        </w:rPr>
        <w:t>multidiken</w:t>
      </w:r>
      <w:proofErr w:type="spellEnd"/>
      <w:r w:rsidRPr="00B720FB">
        <w:rPr>
          <w:rFonts w:asciiTheme="minorHAnsi" w:hAnsiTheme="minorHAnsi"/>
          <w:color w:val="333333"/>
          <w:sz w:val="22"/>
          <w:szCs w:val="22"/>
        </w:rPr>
        <w:t xml:space="preserve"> dalga aktivitesi görülür. Hastaların %50</w:t>
      </w:r>
      <w:r w:rsidR="00F6542B" w:rsidRPr="00B720FB">
        <w:rPr>
          <w:rFonts w:asciiTheme="minorHAnsi" w:hAnsiTheme="minorHAnsi"/>
          <w:color w:val="333333"/>
          <w:sz w:val="22"/>
          <w:szCs w:val="22"/>
        </w:rPr>
        <w:t>’</w:t>
      </w:r>
      <w:r w:rsidRPr="00B720FB">
        <w:rPr>
          <w:rFonts w:asciiTheme="minorHAnsi" w:hAnsiTheme="minorHAnsi"/>
          <w:color w:val="333333"/>
          <w:sz w:val="22"/>
          <w:szCs w:val="22"/>
        </w:rPr>
        <w:t>sinde sadece uykuda bu anomali olur.</w:t>
      </w:r>
    </w:p>
    <w:p w:rsidR="005F645D" w:rsidRPr="00B720FB" w:rsidRDefault="005F645D" w:rsidP="0082402F">
      <w:pPr>
        <w:pStyle w:val="Balk4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B720FB">
        <w:rPr>
          <w:rFonts w:asciiTheme="minorHAnsi" w:hAnsiTheme="minorHAnsi"/>
          <w:color w:val="FF0000"/>
          <w:sz w:val="22"/>
          <w:szCs w:val="22"/>
        </w:rPr>
        <w:t>A</w:t>
      </w:r>
      <w:r w:rsidR="00255C49" w:rsidRPr="00B720FB">
        <w:rPr>
          <w:rFonts w:asciiTheme="minorHAnsi" w:hAnsiTheme="minorHAnsi"/>
          <w:color w:val="FF0000"/>
          <w:sz w:val="22"/>
          <w:szCs w:val="22"/>
        </w:rPr>
        <w:t>k</w:t>
      </w:r>
      <w:r w:rsidRPr="00B720FB">
        <w:rPr>
          <w:rFonts w:asciiTheme="minorHAnsi" w:hAnsiTheme="minorHAnsi"/>
          <w:color w:val="FF0000"/>
          <w:sz w:val="22"/>
          <w:szCs w:val="22"/>
        </w:rPr>
        <w:t>tiva</w:t>
      </w:r>
      <w:r w:rsidR="00F6542B" w:rsidRPr="00B720FB">
        <w:rPr>
          <w:rFonts w:asciiTheme="minorHAnsi" w:hAnsiTheme="minorHAnsi"/>
          <w:color w:val="FF0000"/>
          <w:sz w:val="22"/>
          <w:szCs w:val="22"/>
        </w:rPr>
        <w:t>syon</w:t>
      </w:r>
    </w:p>
    <w:p w:rsidR="005F645D" w:rsidRPr="00B720FB" w:rsidRDefault="005F645D" w:rsidP="008240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B720FB">
        <w:rPr>
          <w:rFonts w:asciiTheme="minorHAnsi" w:hAnsiTheme="minorHAnsi"/>
          <w:color w:val="333333"/>
          <w:sz w:val="22"/>
          <w:szCs w:val="22"/>
        </w:rPr>
        <w:t>Fotik</w:t>
      </w:r>
      <w:proofErr w:type="spellEnd"/>
      <w:r w:rsidRPr="00B720FB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="00BB446B" w:rsidRPr="00B720FB">
        <w:rPr>
          <w:rFonts w:asciiTheme="minorHAnsi" w:hAnsiTheme="minorHAnsi"/>
          <w:color w:val="333333"/>
          <w:sz w:val="22"/>
          <w:szCs w:val="22"/>
        </w:rPr>
        <w:t>stimulasyond</w:t>
      </w:r>
      <w:r w:rsidRPr="00B720FB">
        <w:rPr>
          <w:rFonts w:asciiTheme="minorHAnsi" w:hAnsiTheme="minorHAnsi"/>
          <w:color w:val="333333"/>
          <w:sz w:val="22"/>
          <w:szCs w:val="22"/>
        </w:rPr>
        <w:t>a</w:t>
      </w:r>
      <w:proofErr w:type="spellEnd"/>
      <w:r w:rsidRPr="00B720FB">
        <w:rPr>
          <w:rFonts w:asciiTheme="minorHAnsi" w:hAnsiTheme="minorHAnsi"/>
          <w:color w:val="333333"/>
          <w:sz w:val="22"/>
          <w:szCs w:val="22"/>
        </w:rPr>
        <w:t xml:space="preserve"> ışığa duyarlılık olabilir. </w:t>
      </w:r>
    </w:p>
    <w:p w:rsidR="005F645D" w:rsidRPr="00B720FB" w:rsidRDefault="005F645D" w:rsidP="0082402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333333"/>
          <w:sz w:val="22"/>
          <w:szCs w:val="22"/>
        </w:rPr>
      </w:pPr>
      <w:r w:rsidRPr="00B720FB">
        <w:rPr>
          <w:rFonts w:asciiTheme="minorHAnsi" w:hAnsiTheme="minorHAnsi"/>
          <w:color w:val="333333"/>
          <w:sz w:val="22"/>
          <w:szCs w:val="22"/>
        </w:rPr>
        <w:t xml:space="preserve">Uyku kaydında anomaliler artabilir. </w:t>
      </w:r>
    </w:p>
    <w:p w:rsidR="005F645D" w:rsidRPr="00B720FB" w:rsidRDefault="00381FE3" w:rsidP="0082402F">
      <w:pPr>
        <w:pStyle w:val="Balk4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FF0000"/>
          <w:sz w:val="22"/>
          <w:szCs w:val="22"/>
        </w:rPr>
      </w:pPr>
      <w:proofErr w:type="spellStart"/>
      <w:r w:rsidRPr="00B720FB">
        <w:rPr>
          <w:rFonts w:asciiTheme="minorHAnsi" w:hAnsiTheme="minorHAnsi"/>
          <w:color w:val="FF0000"/>
          <w:sz w:val="22"/>
          <w:szCs w:val="22"/>
        </w:rPr>
        <w:t>İ</w:t>
      </w:r>
      <w:r w:rsidR="005F645D" w:rsidRPr="00B720FB">
        <w:rPr>
          <w:rFonts w:asciiTheme="minorHAnsi" w:hAnsiTheme="minorHAnsi"/>
          <w:color w:val="FF0000"/>
          <w:sz w:val="22"/>
          <w:szCs w:val="22"/>
        </w:rPr>
        <w:t>ktal</w:t>
      </w:r>
      <w:proofErr w:type="spellEnd"/>
    </w:p>
    <w:p w:rsidR="008834B4" w:rsidRDefault="005F645D" w:rsidP="00F644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333333"/>
          <w:sz w:val="22"/>
          <w:szCs w:val="22"/>
        </w:rPr>
      </w:pPr>
      <w:r w:rsidRPr="00B720FB">
        <w:rPr>
          <w:rFonts w:asciiTheme="minorHAnsi" w:hAnsiTheme="minorHAnsi"/>
          <w:color w:val="333333"/>
          <w:sz w:val="22"/>
          <w:szCs w:val="22"/>
        </w:rPr>
        <w:t xml:space="preserve">Jeneralize hızlı ritmik diken ve yavaş dalga aktivitesi ve </w:t>
      </w:r>
      <w:proofErr w:type="spellStart"/>
      <w:r w:rsidRPr="00B720FB">
        <w:rPr>
          <w:rFonts w:asciiTheme="minorHAnsi" w:hAnsiTheme="minorHAnsi"/>
          <w:color w:val="333333"/>
          <w:sz w:val="22"/>
          <w:szCs w:val="22"/>
        </w:rPr>
        <w:t>postiktal</w:t>
      </w:r>
      <w:proofErr w:type="spellEnd"/>
      <w:r w:rsidRPr="00B720FB">
        <w:rPr>
          <w:rFonts w:asciiTheme="minorHAnsi" w:hAnsiTheme="minorHAnsi"/>
          <w:color w:val="333333"/>
          <w:sz w:val="22"/>
          <w:szCs w:val="22"/>
        </w:rPr>
        <w:t xml:space="preserve"> yaygın yavaş dalga aktivitesi g</w:t>
      </w:r>
      <w:r w:rsidR="00BB446B" w:rsidRPr="00B720FB">
        <w:rPr>
          <w:rFonts w:asciiTheme="minorHAnsi" w:hAnsiTheme="minorHAnsi"/>
          <w:color w:val="333333"/>
          <w:sz w:val="22"/>
          <w:szCs w:val="22"/>
        </w:rPr>
        <w:t>örülür</w:t>
      </w:r>
      <w:r w:rsidRPr="00B720FB">
        <w:rPr>
          <w:rFonts w:asciiTheme="minorHAnsi" w:hAnsiTheme="minorHAnsi"/>
          <w:color w:val="333333"/>
          <w:sz w:val="22"/>
          <w:szCs w:val="22"/>
        </w:rPr>
        <w:t>.</w:t>
      </w:r>
      <w:r w:rsidRPr="0082402F"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:rsidR="00833D21" w:rsidRDefault="00833D21" w:rsidP="00833D21">
      <w:pPr>
        <w:spacing w:after="0"/>
        <w:rPr>
          <w:rFonts w:cs="Times New Roman"/>
          <w:b/>
          <w:color w:val="FF0000"/>
        </w:rPr>
      </w:pPr>
    </w:p>
    <w:p w:rsidR="00833D21" w:rsidRPr="0082402F" w:rsidRDefault="00833D21" w:rsidP="00633135">
      <w:pPr>
        <w:spacing w:after="0"/>
        <w:rPr>
          <w:color w:val="000000" w:themeColor="text1"/>
        </w:rPr>
      </w:pPr>
      <w:r>
        <w:rPr>
          <w:rFonts w:cs="Times New Roman"/>
          <w:b/>
          <w:color w:val="FF0000"/>
        </w:rPr>
        <w:t xml:space="preserve">7.SINIFLANDIRILAMAYAN JENERALİZE EPİLEPSİLER </w:t>
      </w:r>
    </w:p>
    <w:sectPr w:rsidR="00833D21" w:rsidRPr="0082402F" w:rsidSect="00D8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5E1"/>
    <w:multiLevelType w:val="hybridMultilevel"/>
    <w:tmpl w:val="0BA62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5560"/>
    <w:multiLevelType w:val="hybridMultilevel"/>
    <w:tmpl w:val="21EA9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735B"/>
    <w:multiLevelType w:val="hybridMultilevel"/>
    <w:tmpl w:val="6EDEC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64FE"/>
    <w:multiLevelType w:val="hybridMultilevel"/>
    <w:tmpl w:val="43A68F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5C35"/>
    <w:multiLevelType w:val="hybridMultilevel"/>
    <w:tmpl w:val="4E440A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03"/>
    <w:multiLevelType w:val="hybridMultilevel"/>
    <w:tmpl w:val="1CB24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6344"/>
    <w:multiLevelType w:val="hybridMultilevel"/>
    <w:tmpl w:val="5E0C6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040DE"/>
    <w:multiLevelType w:val="hybridMultilevel"/>
    <w:tmpl w:val="749269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7AF7"/>
    <w:multiLevelType w:val="hybridMultilevel"/>
    <w:tmpl w:val="6BE80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BC5"/>
    <w:multiLevelType w:val="hybridMultilevel"/>
    <w:tmpl w:val="69B021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677D"/>
    <w:multiLevelType w:val="hybridMultilevel"/>
    <w:tmpl w:val="937A419E"/>
    <w:lvl w:ilvl="0" w:tplc="7E2AB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5C22"/>
    <w:multiLevelType w:val="hybridMultilevel"/>
    <w:tmpl w:val="7EB41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9689E"/>
    <w:multiLevelType w:val="hybridMultilevel"/>
    <w:tmpl w:val="7E02A0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20416"/>
    <w:multiLevelType w:val="hybridMultilevel"/>
    <w:tmpl w:val="BE2C32D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CCD52B4"/>
    <w:multiLevelType w:val="hybridMultilevel"/>
    <w:tmpl w:val="A1F60A2E"/>
    <w:lvl w:ilvl="0" w:tplc="BA2A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77F52"/>
    <w:multiLevelType w:val="hybridMultilevel"/>
    <w:tmpl w:val="5E0C65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64249"/>
    <w:multiLevelType w:val="hybridMultilevel"/>
    <w:tmpl w:val="5D9244CE"/>
    <w:lvl w:ilvl="0" w:tplc="ACCC7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A2BD7"/>
    <w:multiLevelType w:val="hybridMultilevel"/>
    <w:tmpl w:val="14FA2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C4864"/>
    <w:multiLevelType w:val="hybridMultilevel"/>
    <w:tmpl w:val="B928C22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F72E7"/>
    <w:multiLevelType w:val="hybridMultilevel"/>
    <w:tmpl w:val="CA245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D3D84"/>
    <w:multiLevelType w:val="hybridMultilevel"/>
    <w:tmpl w:val="7DF23A5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0C2092"/>
    <w:multiLevelType w:val="hybridMultilevel"/>
    <w:tmpl w:val="65A044C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906B04"/>
    <w:multiLevelType w:val="hybridMultilevel"/>
    <w:tmpl w:val="A3127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F4CCD"/>
    <w:multiLevelType w:val="hybridMultilevel"/>
    <w:tmpl w:val="1C705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D30987"/>
    <w:multiLevelType w:val="hybridMultilevel"/>
    <w:tmpl w:val="76C62C28"/>
    <w:lvl w:ilvl="0" w:tplc="B9709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B0D93"/>
    <w:multiLevelType w:val="hybridMultilevel"/>
    <w:tmpl w:val="FD44C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65BA2"/>
    <w:multiLevelType w:val="hybridMultilevel"/>
    <w:tmpl w:val="617C52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0E55B4"/>
    <w:multiLevelType w:val="hybridMultilevel"/>
    <w:tmpl w:val="4816C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43ED6"/>
    <w:multiLevelType w:val="hybridMultilevel"/>
    <w:tmpl w:val="F57C228E"/>
    <w:lvl w:ilvl="0" w:tplc="47D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24581"/>
    <w:multiLevelType w:val="hybridMultilevel"/>
    <w:tmpl w:val="616CC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26A42"/>
    <w:multiLevelType w:val="hybridMultilevel"/>
    <w:tmpl w:val="71B8F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657FE"/>
    <w:multiLevelType w:val="hybridMultilevel"/>
    <w:tmpl w:val="C576F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13830"/>
    <w:multiLevelType w:val="hybridMultilevel"/>
    <w:tmpl w:val="A6EC5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16"/>
  </w:num>
  <w:num w:numId="5">
    <w:abstractNumId w:val="10"/>
  </w:num>
  <w:num w:numId="6">
    <w:abstractNumId w:val="17"/>
  </w:num>
  <w:num w:numId="7">
    <w:abstractNumId w:val="5"/>
  </w:num>
  <w:num w:numId="8">
    <w:abstractNumId w:val="22"/>
  </w:num>
  <w:num w:numId="9">
    <w:abstractNumId w:val="13"/>
  </w:num>
  <w:num w:numId="10">
    <w:abstractNumId w:val="31"/>
  </w:num>
  <w:num w:numId="11">
    <w:abstractNumId w:val="26"/>
  </w:num>
  <w:num w:numId="12">
    <w:abstractNumId w:val="23"/>
  </w:num>
  <w:num w:numId="13">
    <w:abstractNumId w:val="25"/>
  </w:num>
  <w:num w:numId="14">
    <w:abstractNumId w:val="12"/>
  </w:num>
  <w:num w:numId="15">
    <w:abstractNumId w:val="9"/>
  </w:num>
  <w:num w:numId="16">
    <w:abstractNumId w:val="20"/>
  </w:num>
  <w:num w:numId="17">
    <w:abstractNumId w:val="2"/>
  </w:num>
  <w:num w:numId="18">
    <w:abstractNumId w:val="18"/>
  </w:num>
  <w:num w:numId="19">
    <w:abstractNumId w:val="21"/>
  </w:num>
  <w:num w:numId="20">
    <w:abstractNumId w:val="7"/>
  </w:num>
  <w:num w:numId="21">
    <w:abstractNumId w:val="11"/>
  </w:num>
  <w:num w:numId="22">
    <w:abstractNumId w:val="4"/>
  </w:num>
  <w:num w:numId="23">
    <w:abstractNumId w:val="29"/>
  </w:num>
  <w:num w:numId="24">
    <w:abstractNumId w:val="30"/>
  </w:num>
  <w:num w:numId="25">
    <w:abstractNumId w:val="15"/>
  </w:num>
  <w:num w:numId="26">
    <w:abstractNumId w:val="6"/>
  </w:num>
  <w:num w:numId="27">
    <w:abstractNumId w:val="0"/>
  </w:num>
  <w:num w:numId="28">
    <w:abstractNumId w:val="3"/>
  </w:num>
  <w:num w:numId="29">
    <w:abstractNumId w:val="27"/>
  </w:num>
  <w:num w:numId="30">
    <w:abstractNumId w:val="8"/>
  </w:num>
  <w:num w:numId="31">
    <w:abstractNumId w:val="1"/>
  </w:num>
  <w:num w:numId="32">
    <w:abstractNumId w:val="19"/>
  </w:num>
  <w:num w:numId="33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Kullanıcısı">
    <w15:presenceInfo w15:providerId="None" w15:userId="Microsoft Office Kullanıcısı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57708"/>
    <w:rsid w:val="0002275C"/>
    <w:rsid w:val="000817D4"/>
    <w:rsid w:val="00092D29"/>
    <w:rsid w:val="000B2AF1"/>
    <w:rsid w:val="00101D7B"/>
    <w:rsid w:val="00107397"/>
    <w:rsid w:val="00171F8C"/>
    <w:rsid w:val="001D667D"/>
    <w:rsid w:val="00202C22"/>
    <w:rsid w:val="002378D9"/>
    <w:rsid w:val="00253DE6"/>
    <w:rsid w:val="00255C49"/>
    <w:rsid w:val="00257708"/>
    <w:rsid w:val="00285677"/>
    <w:rsid w:val="0030575F"/>
    <w:rsid w:val="00327DA1"/>
    <w:rsid w:val="0033704E"/>
    <w:rsid w:val="00381FE3"/>
    <w:rsid w:val="003C4A4E"/>
    <w:rsid w:val="003F7790"/>
    <w:rsid w:val="0043086A"/>
    <w:rsid w:val="0046135C"/>
    <w:rsid w:val="004740AC"/>
    <w:rsid w:val="004932D6"/>
    <w:rsid w:val="004B4CA4"/>
    <w:rsid w:val="00523B8F"/>
    <w:rsid w:val="00550439"/>
    <w:rsid w:val="005649F0"/>
    <w:rsid w:val="005F645D"/>
    <w:rsid w:val="006021A0"/>
    <w:rsid w:val="00633135"/>
    <w:rsid w:val="006746E3"/>
    <w:rsid w:val="00675872"/>
    <w:rsid w:val="00683AD1"/>
    <w:rsid w:val="006E1DA3"/>
    <w:rsid w:val="00721A9B"/>
    <w:rsid w:val="00727CFC"/>
    <w:rsid w:val="0075763B"/>
    <w:rsid w:val="007826DF"/>
    <w:rsid w:val="007C215D"/>
    <w:rsid w:val="007D34E3"/>
    <w:rsid w:val="00800F60"/>
    <w:rsid w:val="00803D73"/>
    <w:rsid w:val="008108B2"/>
    <w:rsid w:val="0082402F"/>
    <w:rsid w:val="00833D21"/>
    <w:rsid w:val="008834B4"/>
    <w:rsid w:val="008B14AE"/>
    <w:rsid w:val="008D6AC4"/>
    <w:rsid w:val="00940373"/>
    <w:rsid w:val="009634E4"/>
    <w:rsid w:val="00A240F4"/>
    <w:rsid w:val="00A566C5"/>
    <w:rsid w:val="00A637AC"/>
    <w:rsid w:val="00A7398C"/>
    <w:rsid w:val="00A77379"/>
    <w:rsid w:val="00A91E87"/>
    <w:rsid w:val="00A97BF9"/>
    <w:rsid w:val="00AA5AC3"/>
    <w:rsid w:val="00AB6466"/>
    <w:rsid w:val="00AC1647"/>
    <w:rsid w:val="00B05565"/>
    <w:rsid w:val="00B2030B"/>
    <w:rsid w:val="00B720FB"/>
    <w:rsid w:val="00B77625"/>
    <w:rsid w:val="00B966E4"/>
    <w:rsid w:val="00BB446B"/>
    <w:rsid w:val="00BC3F8F"/>
    <w:rsid w:val="00C009DB"/>
    <w:rsid w:val="00C5365A"/>
    <w:rsid w:val="00CA02DB"/>
    <w:rsid w:val="00CB2012"/>
    <w:rsid w:val="00CC590F"/>
    <w:rsid w:val="00D300C0"/>
    <w:rsid w:val="00D43110"/>
    <w:rsid w:val="00D80021"/>
    <w:rsid w:val="00D81845"/>
    <w:rsid w:val="00F06F89"/>
    <w:rsid w:val="00F112CF"/>
    <w:rsid w:val="00F318D5"/>
    <w:rsid w:val="00F5184A"/>
    <w:rsid w:val="00F62AA9"/>
    <w:rsid w:val="00F64406"/>
    <w:rsid w:val="00F6542B"/>
    <w:rsid w:val="00F67FCF"/>
    <w:rsid w:val="00F75468"/>
    <w:rsid w:val="00F81CD3"/>
    <w:rsid w:val="00FA251F"/>
    <w:rsid w:val="00F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21"/>
  </w:style>
  <w:style w:type="paragraph" w:styleId="Balk4">
    <w:name w:val="heading 4"/>
    <w:basedOn w:val="Normal"/>
    <w:link w:val="Balk4Char"/>
    <w:uiPriority w:val="9"/>
    <w:qFormat/>
    <w:rsid w:val="005F64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466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A5AC3"/>
  </w:style>
  <w:style w:type="character" w:styleId="Kpr">
    <w:name w:val="Hyperlink"/>
    <w:basedOn w:val="VarsaylanParagrafYazTipi"/>
    <w:uiPriority w:val="99"/>
    <w:semiHidden/>
    <w:unhideWhenUsed/>
    <w:rsid w:val="00AA5AC3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5F64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F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VarsaylanParagrafYazTipi"/>
    <w:rsid w:val="005F645D"/>
  </w:style>
  <w:style w:type="paragraph" w:styleId="BalonMetni">
    <w:name w:val="Balloon Text"/>
    <w:basedOn w:val="Normal"/>
    <w:link w:val="BalonMetniChar"/>
    <w:uiPriority w:val="99"/>
    <w:semiHidden/>
    <w:unhideWhenUsed/>
    <w:rsid w:val="005F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Betül</cp:lastModifiedBy>
  <cp:revision>6</cp:revision>
  <dcterms:created xsi:type="dcterms:W3CDTF">2019-02-04T18:25:00Z</dcterms:created>
  <dcterms:modified xsi:type="dcterms:W3CDTF">2019-02-11T18:55:00Z</dcterms:modified>
</cp:coreProperties>
</file>